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337B" w14:textId="77777777" w:rsidR="00D61C40" w:rsidRPr="00ED4C64" w:rsidRDefault="00D61C40" w:rsidP="006F5785">
      <w:pPr>
        <w:jc w:val="center"/>
        <w:rPr>
          <w:rFonts w:asciiTheme="majorHAnsi" w:hAnsiTheme="majorHAnsi"/>
          <w:b/>
        </w:rPr>
      </w:pPr>
      <w:r w:rsidRPr="00ED4C64">
        <w:rPr>
          <w:rFonts w:asciiTheme="majorHAnsi" w:hAnsiTheme="majorHAnsi"/>
          <w:b/>
        </w:rPr>
        <w:t xml:space="preserve">STATE </w:t>
      </w:r>
      <w:smartTag w:uri="urn:schemas-microsoft-com:office:smarttags" w:element="stockticker">
        <w:r w:rsidRPr="00ED4C64">
          <w:rPr>
            <w:rFonts w:asciiTheme="majorHAnsi" w:hAnsiTheme="majorHAnsi"/>
            <w:b/>
          </w:rPr>
          <w:t>FFA</w:t>
        </w:r>
      </w:smartTag>
      <w:r w:rsidRPr="00ED4C64">
        <w:rPr>
          <w:rFonts w:asciiTheme="majorHAnsi" w:hAnsiTheme="majorHAnsi"/>
          <w:b/>
        </w:rPr>
        <w:t xml:space="preserve"> LEADERSHIP DEVELOPMENT EVENTS</w:t>
      </w:r>
    </w:p>
    <w:p w14:paraId="6576CDDF" w14:textId="5B210570" w:rsidR="00D61C40" w:rsidRPr="00ED4C64" w:rsidRDefault="00D61C40">
      <w:pPr>
        <w:jc w:val="center"/>
        <w:rPr>
          <w:rFonts w:asciiTheme="majorHAnsi" w:hAnsiTheme="majorHAnsi"/>
        </w:rPr>
      </w:pPr>
      <w:proofErr w:type="spellStart"/>
      <w:r w:rsidRPr="00ED4C64">
        <w:rPr>
          <w:rFonts w:asciiTheme="majorHAnsi" w:hAnsiTheme="majorHAnsi"/>
        </w:rPr>
        <w:t>Ramkota</w:t>
      </w:r>
      <w:proofErr w:type="spellEnd"/>
      <w:r w:rsidR="00F6373D">
        <w:rPr>
          <w:rFonts w:asciiTheme="majorHAnsi" w:hAnsiTheme="majorHAnsi"/>
        </w:rPr>
        <w:t xml:space="preserve"> </w:t>
      </w:r>
      <w:r w:rsidRPr="00ED4C64">
        <w:rPr>
          <w:rFonts w:asciiTheme="majorHAnsi" w:hAnsiTheme="majorHAnsi"/>
        </w:rPr>
        <w:t>River Centre, Pierre</w:t>
      </w:r>
    </w:p>
    <w:p w14:paraId="19C4DC33" w14:textId="77777777" w:rsidR="00D61C40" w:rsidRPr="00ED4C64" w:rsidRDefault="00D61C40">
      <w:pPr>
        <w:jc w:val="center"/>
        <w:rPr>
          <w:rFonts w:asciiTheme="majorHAnsi" w:hAnsiTheme="majorHAnsi"/>
        </w:rPr>
      </w:pPr>
      <w:r w:rsidRPr="00ED4C64">
        <w:rPr>
          <w:rFonts w:asciiTheme="majorHAnsi" w:hAnsiTheme="majorHAnsi"/>
        </w:rPr>
        <w:t>605-224-6877</w:t>
      </w:r>
    </w:p>
    <w:p w14:paraId="3040517E" w14:textId="64EBF84F" w:rsidR="00D61C40" w:rsidRPr="00ED4C64" w:rsidRDefault="00B34641">
      <w:pPr>
        <w:jc w:val="center"/>
        <w:rPr>
          <w:rFonts w:asciiTheme="majorHAnsi" w:hAnsiTheme="majorHAnsi"/>
        </w:rPr>
      </w:pPr>
      <w:r>
        <w:rPr>
          <w:rFonts w:asciiTheme="majorHAnsi" w:hAnsiTheme="majorHAnsi"/>
        </w:rPr>
        <w:t xml:space="preserve">December </w:t>
      </w:r>
      <w:r w:rsidR="007709D8">
        <w:rPr>
          <w:rFonts w:asciiTheme="majorHAnsi" w:hAnsiTheme="majorHAnsi"/>
        </w:rPr>
        <w:t>4-5</w:t>
      </w:r>
      <w:r w:rsidR="0087147B">
        <w:rPr>
          <w:rFonts w:asciiTheme="majorHAnsi" w:hAnsiTheme="majorHAnsi"/>
        </w:rPr>
        <w:t>, 202</w:t>
      </w:r>
      <w:r w:rsidR="007709D8">
        <w:rPr>
          <w:rFonts w:asciiTheme="majorHAnsi" w:hAnsiTheme="majorHAnsi"/>
        </w:rPr>
        <w:t>2</w:t>
      </w:r>
    </w:p>
    <w:p w14:paraId="2E8314C2" w14:textId="77777777" w:rsidR="00D61C40" w:rsidRPr="00ED4C64" w:rsidRDefault="00D61C40">
      <w:pPr>
        <w:rPr>
          <w:rFonts w:asciiTheme="majorHAnsi" w:hAnsiTheme="majorHAnsi"/>
        </w:rPr>
      </w:pPr>
    </w:p>
    <w:p w14:paraId="75C022FA" w14:textId="77777777" w:rsidR="00D61C40" w:rsidRPr="00D2282A" w:rsidRDefault="00D61C40">
      <w:pPr>
        <w:rPr>
          <w:rFonts w:asciiTheme="majorHAnsi" w:hAnsiTheme="majorHAnsi"/>
          <w:sz w:val="22"/>
        </w:rPr>
      </w:pPr>
      <w:r w:rsidRPr="00D2282A">
        <w:rPr>
          <w:rFonts w:asciiTheme="majorHAnsi" w:hAnsiTheme="majorHAnsi"/>
          <w:sz w:val="22"/>
        </w:rPr>
        <w:t>Congratulations to</w:t>
      </w:r>
      <w:r w:rsidR="005F1706">
        <w:rPr>
          <w:rFonts w:asciiTheme="majorHAnsi" w:hAnsiTheme="majorHAnsi"/>
          <w:sz w:val="22"/>
        </w:rPr>
        <w:t xml:space="preserve"> those</w:t>
      </w:r>
      <w:r w:rsidRPr="00D2282A">
        <w:rPr>
          <w:rFonts w:asciiTheme="majorHAnsi" w:hAnsiTheme="majorHAnsi"/>
          <w:sz w:val="22"/>
        </w:rPr>
        <w:t xml:space="preserve"> members</w:t>
      </w:r>
      <w:r w:rsidR="007A75FF">
        <w:rPr>
          <w:rFonts w:asciiTheme="majorHAnsi" w:hAnsiTheme="majorHAnsi"/>
          <w:sz w:val="22"/>
        </w:rPr>
        <w:t xml:space="preserve"> who qualify</w:t>
      </w:r>
      <w:r w:rsidRPr="00D2282A">
        <w:rPr>
          <w:rFonts w:asciiTheme="majorHAnsi" w:hAnsiTheme="majorHAnsi"/>
          <w:sz w:val="22"/>
        </w:rPr>
        <w:t xml:space="preserve"> for the state level in their respective</w:t>
      </w:r>
      <w:r w:rsidR="005F1706">
        <w:rPr>
          <w:rFonts w:asciiTheme="majorHAnsi" w:hAnsiTheme="majorHAnsi"/>
          <w:sz w:val="22"/>
        </w:rPr>
        <w:t xml:space="preserve"> Career Development Events.</w:t>
      </w:r>
      <w:r w:rsidR="00A14285">
        <w:rPr>
          <w:rFonts w:asciiTheme="majorHAnsi" w:hAnsiTheme="majorHAnsi"/>
          <w:sz w:val="22"/>
        </w:rPr>
        <w:t xml:space="preserve"> We</w:t>
      </w:r>
      <w:r w:rsidRPr="00D2282A">
        <w:rPr>
          <w:rFonts w:asciiTheme="majorHAnsi" w:hAnsiTheme="majorHAnsi"/>
          <w:sz w:val="22"/>
        </w:rPr>
        <w:t xml:space="preserve"> look forwar</w:t>
      </w:r>
      <w:r w:rsidR="005F1706">
        <w:rPr>
          <w:rFonts w:asciiTheme="majorHAnsi" w:hAnsiTheme="majorHAnsi"/>
          <w:sz w:val="22"/>
        </w:rPr>
        <w:t>d to seeing you all in Pierre, and wish you the best of luck!</w:t>
      </w:r>
    </w:p>
    <w:p w14:paraId="670ABC1E" w14:textId="77777777" w:rsidR="00CD4292" w:rsidRPr="00D2282A" w:rsidRDefault="00CD4292">
      <w:pPr>
        <w:rPr>
          <w:rFonts w:asciiTheme="majorHAnsi" w:hAnsiTheme="majorHAnsi"/>
          <w:sz w:val="22"/>
        </w:rPr>
      </w:pPr>
    </w:p>
    <w:p w14:paraId="6D2086A8" w14:textId="48349F4E" w:rsidR="0087147B" w:rsidRPr="0087147B" w:rsidRDefault="00CD4292" w:rsidP="0087147B">
      <w:pPr>
        <w:rPr>
          <w:rFonts w:asciiTheme="majorHAnsi" w:hAnsiTheme="majorHAnsi"/>
          <w:b/>
          <w:sz w:val="22"/>
        </w:rPr>
      </w:pPr>
      <w:r w:rsidRPr="00D2282A">
        <w:rPr>
          <w:rFonts w:asciiTheme="majorHAnsi" w:hAnsiTheme="majorHAnsi"/>
          <w:b/>
          <w:sz w:val="22"/>
        </w:rPr>
        <w:t>Instructor checklist:</w:t>
      </w:r>
    </w:p>
    <w:p w14:paraId="254ACB1E" w14:textId="754F3368" w:rsidR="008166D1" w:rsidRPr="00A3455F" w:rsidRDefault="008166D1" w:rsidP="008166D1">
      <w:pPr>
        <w:numPr>
          <w:ilvl w:val="0"/>
          <w:numId w:val="1"/>
        </w:numPr>
        <w:rPr>
          <w:rFonts w:asciiTheme="majorHAnsi" w:hAnsiTheme="majorHAnsi"/>
          <w:sz w:val="28"/>
        </w:rPr>
      </w:pPr>
      <w:r w:rsidRPr="002C3B4E">
        <w:rPr>
          <w:rFonts w:asciiTheme="majorHAnsi" w:hAnsiTheme="majorHAnsi"/>
          <w:b/>
          <w:sz w:val="22"/>
          <w:u w:val="single"/>
        </w:rPr>
        <w:t>Registration must be submitted</w:t>
      </w:r>
      <w:r>
        <w:rPr>
          <w:rFonts w:asciiTheme="majorHAnsi" w:hAnsiTheme="majorHAnsi"/>
          <w:b/>
          <w:sz w:val="22"/>
          <w:u w:val="single"/>
        </w:rPr>
        <w:t xml:space="preserve"> online</w:t>
      </w:r>
      <w:r w:rsidRPr="002C3B4E">
        <w:rPr>
          <w:rFonts w:asciiTheme="majorHAnsi" w:hAnsiTheme="majorHAnsi"/>
          <w:sz w:val="22"/>
          <w:u w:val="single"/>
        </w:rPr>
        <w:t xml:space="preserve"> </w:t>
      </w:r>
      <w:r w:rsidRPr="002C3B4E">
        <w:rPr>
          <w:rFonts w:asciiTheme="majorHAnsi" w:hAnsiTheme="majorHAnsi"/>
          <w:b/>
          <w:sz w:val="22"/>
          <w:u w:val="single"/>
        </w:rPr>
        <w:t>by</w:t>
      </w:r>
      <w:r>
        <w:rPr>
          <w:rFonts w:asciiTheme="majorHAnsi" w:hAnsiTheme="majorHAnsi"/>
          <w:b/>
          <w:sz w:val="22"/>
          <w:u w:val="single"/>
        </w:rPr>
        <w:t xml:space="preserve"> Monday,</w:t>
      </w:r>
      <w:r w:rsidRPr="002C3B4E">
        <w:rPr>
          <w:rFonts w:asciiTheme="majorHAnsi" w:hAnsiTheme="majorHAnsi"/>
          <w:b/>
          <w:sz w:val="22"/>
          <w:u w:val="single"/>
        </w:rPr>
        <w:t xml:space="preserve"> November </w:t>
      </w:r>
      <w:r>
        <w:rPr>
          <w:rFonts w:asciiTheme="majorHAnsi" w:hAnsiTheme="majorHAnsi"/>
          <w:b/>
          <w:sz w:val="22"/>
          <w:u w:val="single"/>
        </w:rPr>
        <w:t>2</w:t>
      </w:r>
      <w:r w:rsidR="00362858">
        <w:rPr>
          <w:rFonts w:asciiTheme="majorHAnsi" w:hAnsiTheme="majorHAnsi"/>
          <w:b/>
          <w:sz w:val="22"/>
          <w:u w:val="single"/>
        </w:rPr>
        <w:t>8</w:t>
      </w:r>
      <w:r w:rsidRPr="00B34641">
        <w:rPr>
          <w:rFonts w:asciiTheme="majorHAnsi" w:hAnsiTheme="majorHAnsi"/>
          <w:b/>
          <w:sz w:val="22"/>
          <w:u w:val="single"/>
          <w:vertAlign w:val="superscript"/>
        </w:rPr>
        <w:t>th</w:t>
      </w:r>
      <w:r>
        <w:rPr>
          <w:rFonts w:asciiTheme="majorHAnsi" w:hAnsiTheme="majorHAnsi"/>
          <w:b/>
          <w:sz w:val="22"/>
          <w:u w:val="single"/>
        </w:rPr>
        <w:t xml:space="preserve"> </w:t>
      </w:r>
      <w:r w:rsidR="00A00CB8">
        <w:rPr>
          <w:rFonts w:asciiTheme="majorHAnsi" w:hAnsiTheme="majorHAnsi"/>
          <w:b/>
          <w:sz w:val="22"/>
          <w:u w:val="single"/>
        </w:rPr>
        <w:t>8:00a</w:t>
      </w:r>
      <w:r w:rsidR="00334A17">
        <w:rPr>
          <w:rFonts w:asciiTheme="majorHAnsi" w:hAnsiTheme="majorHAnsi"/>
          <w:b/>
          <w:sz w:val="22"/>
          <w:u w:val="single"/>
        </w:rPr>
        <w:t>m CST</w:t>
      </w:r>
    </w:p>
    <w:p w14:paraId="1EE0C07E" w14:textId="69699F6D" w:rsidR="00E52BE4" w:rsidRPr="003B45B3" w:rsidRDefault="008166D1" w:rsidP="00334A17">
      <w:pPr>
        <w:pStyle w:val="ListParagraph"/>
        <w:numPr>
          <w:ilvl w:val="1"/>
          <w:numId w:val="1"/>
        </w:numPr>
      </w:pPr>
      <w:r w:rsidRPr="008D5733">
        <w:rPr>
          <w:rFonts w:asciiTheme="majorHAnsi" w:hAnsiTheme="majorHAnsi"/>
          <w:b/>
        </w:rPr>
        <w:t>Registration link</w:t>
      </w:r>
      <w:r>
        <w:rPr>
          <w:rFonts w:asciiTheme="majorHAnsi" w:hAnsiTheme="majorHAnsi"/>
          <w:b/>
        </w:rPr>
        <w:t xml:space="preserve"> is available on </w:t>
      </w:r>
      <w:r w:rsidRPr="0060237D">
        <w:rPr>
          <w:rFonts w:asciiTheme="majorHAnsi" w:hAnsiTheme="majorHAnsi"/>
          <w:b/>
        </w:rPr>
        <w:t xml:space="preserve">the </w:t>
      </w:r>
      <w:r w:rsidR="00334A17">
        <w:rPr>
          <w:rFonts w:asciiTheme="majorHAnsi" w:hAnsiTheme="majorHAnsi"/>
          <w:b/>
        </w:rPr>
        <w:t>“Fall LDEs” and “</w:t>
      </w:r>
      <w:r w:rsidRPr="0060237D">
        <w:rPr>
          <w:rFonts w:asciiTheme="majorHAnsi" w:hAnsiTheme="majorHAnsi"/>
          <w:b/>
        </w:rPr>
        <w:t>Advisor Resources</w:t>
      </w:r>
      <w:r w:rsidR="00334A17">
        <w:rPr>
          <w:rFonts w:asciiTheme="majorHAnsi" w:hAnsiTheme="majorHAnsi"/>
          <w:b/>
        </w:rPr>
        <w:t>”</w:t>
      </w:r>
      <w:r w:rsidRPr="0060237D">
        <w:rPr>
          <w:rFonts w:asciiTheme="majorHAnsi" w:hAnsiTheme="majorHAnsi"/>
          <w:b/>
        </w:rPr>
        <w:t xml:space="preserve"> page</w:t>
      </w:r>
      <w:r w:rsidR="00334A17">
        <w:rPr>
          <w:rFonts w:asciiTheme="majorHAnsi" w:hAnsiTheme="majorHAnsi"/>
          <w:b/>
        </w:rPr>
        <w:t>s</w:t>
      </w:r>
      <w:r w:rsidRPr="0060237D">
        <w:rPr>
          <w:rFonts w:asciiTheme="majorHAnsi" w:hAnsiTheme="majorHAnsi"/>
          <w:b/>
        </w:rPr>
        <w:t xml:space="preserve"> of </w:t>
      </w:r>
      <w:r w:rsidR="0060237D">
        <w:rPr>
          <w:rFonts w:asciiTheme="majorHAnsi" w:hAnsiTheme="majorHAnsi"/>
          <w:b/>
        </w:rPr>
        <w:t>sdaged.org</w:t>
      </w:r>
      <w:r w:rsidR="00334A17">
        <w:rPr>
          <w:rFonts w:asciiTheme="majorHAnsi" w:hAnsiTheme="majorHAnsi"/>
          <w:b/>
        </w:rPr>
        <w:t>.</w:t>
      </w:r>
    </w:p>
    <w:p w14:paraId="736175E8" w14:textId="77777777" w:rsidR="008166D1" w:rsidRDefault="008166D1" w:rsidP="008166D1">
      <w:pPr>
        <w:numPr>
          <w:ilvl w:val="2"/>
          <w:numId w:val="1"/>
        </w:numPr>
        <w:rPr>
          <w:rFonts w:asciiTheme="majorHAnsi" w:hAnsiTheme="majorHAnsi"/>
          <w:sz w:val="22"/>
        </w:rPr>
      </w:pPr>
      <w:r w:rsidRPr="000B145A">
        <w:rPr>
          <w:rFonts w:asciiTheme="majorHAnsi" w:hAnsiTheme="majorHAnsi"/>
          <w:sz w:val="22"/>
        </w:rPr>
        <w:t xml:space="preserve"># </w:t>
      </w:r>
      <w:proofErr w:type="gramStart"/>
      <w:r w:rsidRPr="000B145A">
        <w:rPr>
          <w:rFonts w:asciiTheme="majorHAnsi" w:hAnsiTheme="majorHAnsi"/>
          <w:sz w:val="22"/>
        </w:rPr>
        <w:t>of</w:t>
      </w:r>
      <w:proofErr w:type="gramEnd"/>
      <w:r w:rsidRPr="000B145A">
        <w:rPr>
          <w:rFonts w:asciiTheme="majorHAnsi" w:hAnsiTheme="majorHAnsi"/>
          <w:sz w:val="22"/>
        </w:rPr>
        <w:t xml:space="preserve"> students competing ($15 each</w:t>
      </w:r>
      <w:r>
        <w:rPr>
          <w:rFonts w:asciiTheme="majorHAnsi" w:hAnsiTheme="majorHAnsi"/>
          <w:sz w:val="22"/>
        </w:rPr>
        <w:t>)</w:t>
      </w:r>
    </w:p>
    <w:p w14:paraId="7CF52B68" w14:textId="77777777" w:rsidR="008166D1" w:rsidRPr="00D2282A" w:rsidRDefault="008166D1" w:rsidP="008166D1">
      <w:pPr>
        <w:numPr>
          <w:ilvl w:val="2"/>
          <w:numId w:val="1"/>
        </w:numPr>
        <w:rPr>
          <w:rFonts w:asciiTheme="majorHAnsi" w:hAnsiTheme="majorHAnsi"/>
          <w:sz w:val="22"/>
        </w:rPr>
      </w:pPr>
      <w:r w:rsidRPr="00D2282A">
        <w:rPr>
          <w:rFonts w:asciiTheme="majorHAnsi" w:hAnsiTheme="majorHAnsi"/>
          <w:sz w:val="22"/>
        </w:rPr>
        <w:t># of advisors attending (one free, additional $15 each)</w:t>
      </w:r>
    </w:p>
    <w:p w14:paraId="648F24CC" w14:textId="77777777" w:rsidR="008166D1" w:rsidRPr="00D2282A" w:rsidRDefault="008166D1" w:rsidP="008166D1">
      <w:pPr>
        <w:numPr>
          <w:ilvl w:val="2"/>
          <w:numId w:val="1"/>
        </w:numPr>
        <w:rPr>
          <w:rFonts w:asciiTheme="majorHAnsi" w:hAnsiTheme="majorHAnsi"/>
          <w:sz w:val="22"/>
        </w:rPr>
      </w:pPr>
      <w:r w:rsidRPr="00D2282A">
        <w:rPr>
          <w:rFonts w:asciiTheme="majorHAnsi" w:hAnsiTheme="majorHAnsi"/>
          <w:sz w:val="22"/>
        </w:rPr>
        <w:t xml:space="preserve"># of additional chaperones, parents/guests ($15 each) </w:t>
      </w:r>
    </w:p>
    <w:p w14:paraId="6283953A" w14:textId="62F97F5C" w:rsidR="008166D1" w:rsidRPr="00D2282A" w:rsidRDefault="008166D1" w:rsidP="008166D1">
      <w:pPr>
        <w:numPr>
          <w:ilvl w:val="2"/>
          <w:numId w:val="1"/>
        </w:numPr>
        <w:rPr>
          <w:rFonts w:asciiTheme="majorHAnsi" w:hAnsiTheme="majorHAnsi"/>
          <w:sz w:val="22"/>
        </w:rPr>
      </w:pPr>
      <w:r w:rsidRPr="00D2282A">
        <w:rPr>
          <w:rFonts w:asciiTheme="majorHAnsi" w:hAnsiTheme="majorHAnsi"/>
          <w:sz w:val="22"/>
        </w:rPr>
        <w:t xml:space="preserve"># </w:t>
      </w:r>
      <w:proofErr w:type="gramStart"/>
      <w:r w:rsidRPr="00D2282A">
        <w:rPr>
          <w:rFonts w:asciiTheme="majorHAnsi" w:hAnsiTheme="majorHAnsi"/>
          <w:sz w:val="22"/>
        </w:rPr>
        <w:t>of</w:t>
      </w:r>
      <w:proofErr w:type="gramEnd"/>
      <w:r w:rsidRPr="00D2282A">
        <w:rPr>
          <w:rFonts w:asciiTheme="majorHAnsi" w:hAnsiTheme="majorHAnsi"/>
          <w:sz w:val="22"/>
        </w:rPr>
        <w:t xml:space="preserve"> non-competing members attending ($15 each</w:t>
      </w:r>
      <w:r w:rsidR="00766492">
        <w:rPr>
          <w:rFonts w:asciiTheme="majorHAnsi" w:hAnsiTheme="majorHAnsi"/>
          <w:sz w:val="22"/>
        </w:rPr>
        <w:t>, excluding District Officers</w:t>
      </w:r>
      <w:r w:rsidRPr="00D2282A">
        <w:rPr>
          <w:rFonts w:asciiTheme="majorHAnsi" w:hAnsiTheme="majorHAnsi"/>
          <w:sz w:val="22"/>
        </w:rPr>
        <w:t>)</w:t>
      </w:r>
    </w:p>
    <w:p w14:paraId="6D00BA38" w14:textId="4868ECC3" w:rsidR="008166D1" w:rsidRPr="009C6EE9" w:rsidRDefault="008166D1" w:rsidP="008166D1">
      <w:pPr>
        <w:numPr>
          <w:ilvl w:val="2"/>
          <w:numId w:val="1"/>
        </w:numPr>
        <w:rPr>
          <w:rFonts w:asciiTheme="majorHAnsi" w:hAnsiTheme="majorHAnsi"/>
          <w:sz w:val="22"/>
        </w:rPr>
      </w:pPr>
      <w:r>
        <w:rPr>
          <w:rFonts w:asciiTheme="majorHAnsi" w:hAnsiTheme="majorHAnsi"/>
          <w:sz w:val="22"/>
        </w:rPr>
        <w:t>Names of competitors, including individuals</w:t>
      </w:r>
    </w:p>
    <w:p w14:paraId="4FF4E29D" w14:textId="7C4FDD70" w:rsidR="008166D1" w:rsidRDefault="008166D1" w:rsidP="008166D1">
      <w:pPr>
        <w:numPr>
          <w:ilvl w:val="3"/>
          <w:numId w:val="1"/>
        </w:numPr>
        <w:rPr>
          <w:rFonts w:asciiTheme="majorHAnsi" w:hAnsiTheme="majorHAnsi"/>
          <w:sz w:val="22"/>
        </w:rPr>
      </w:pPr>
      <w:r w:rsidRPr="00B34641">
        <w:rPr>
          <w:rFonts w:asciiTheme="majorHAnsi" w:hAnsiTheme="majorHAnsi"/>
          <w:sz w:val="22"/>
        </w:rPr>
        <w:t>All teams and individuals will be assigned timeslots in advance.</w:t>
      </w:r>
    </w:p>
    <w:p w14:paraId="1EEF0168" w14:textId="12C06BD2" w:rsidR="008166D1" w:rsidRDefault="008166D1" w:rsidP="008166D1">
      <w:pPr>
        <w:numPr>
          <w:ilvl w:val="3"/>
          <w:numId w:val="1"/>
        </w:numPr>
        <w:rPr>
          <w:rFonts w:asciiTheme="majorHAnsi" w:hAnsiTheme="majorHAnsi"/>
          <w:sz w:val="22"/>
        </w:rPr>
      </w:pPr>
      <w:r>
        <w:rPr>
          <w:rFonts w:asciiTheme="majorHAnsi" w:hAnsiTheme="majorHAnsi"/>
          <w:sz w:val="22"/>
        </w:rPr>
        <w:t>A membership check will be completed by the state office prior to the event-please double check that your participants are in the roster system.</w:t>
      </w:r>
    </w:p>
    <w:p w14:paraId="00A68D03" w14:textId="0978AD5C" w:rsidR="008166D1" w:rsidRDefault="008166D1" w:rsidP="008166D1">
      <w:pPr>
        <w:numPr>
          <w:ilvl w:val="1"/>
          <w:numId w:val="1"/>
        </w:numPr>
        <w:tabs>
          <w:tab w:val="clear" w:pos="1440"/>
          <w:tab w:val="left" w:pos="1710"/>
          <w:tab w:val="left" w:pos="1800"/>
        </w:tabs>
        <w:rPr>
          <w:rFonts w:asciiTheme="majorHAnsi" w:hAnsiTheme="majorHAnsi"/>
          <w:sz w:val="22"/>
        </w:rPr>
      </w:pPr>
      <w:r w:rsidRPr="008166D1">
        <w:rPr>
          <w:rFonts w:asciiTheme="majorHAnsi" w:hAnsiTheme="majorHAnsi"/>
          <w:sz w:val="22"/>
        </w:rPr>
        <w:t>Invoices will be completed th</w:t>
      </w:r>
      <w:r>
        <w:rPr>
          <w:rFonts w:asciiTheme="majorHAnsi" w:hAnsiTheme="majorHAnsi"/>
          <w:sz w:val="22"/>
        </w:rPr>
        <w:t>e</w:t>
      </w:r>
      <w:r w:rsidRPr="008166D1">
        <w:rPr>
          <w:rFonts w:asciiTheme="majorHAnsi" w:hAnsiTheme="majorHAnsi"/>
          <w:sz w:val="22"/>
        </w:rPr>
        <w:t xml:space="preserve"> week of Nov. 29</w:t>
      </w:r>
      <w:r w:rsidRPr="008166D1">
        <w:rPr>
          <w:rFonts w:asciiTheme="majorHAnsi" w:hAnsiTheme="majorHAnsi"/>
          <w:sz w:val="22"/>
          <w:vertAlign w:val="superscript"/>
        </w:rPr>
        <w:t>th</w:t>
      </w:r>
      <w:r w:rsidRPr="008166D1">
        <w:rPr>
          <w:rFonts w:asciiTheme="majorHAnsi" w:hAnsiTheme="majorHAnsi"/>
          <w:sz w:val="22"/>
        </w:rPr>
        <w:t xml:space="preserve">- </w:t>
      </w:r>
      <w:r w:rsidRPr="008166D1">
        <w:rPr>
          <w:rFonts w:asciiTheme="majorHAnsi" w:hAnsiTheme="majorHAnsi"/>
          <w:b/>
          <w:sz w:val="22"/>
          <w:u w:val="single"/>
        </w:rPr>
        <w:t>Please mail your check to the state office</w:t>
      </w:r>
      <w:r>
        <w:rPr>
          <w:rFonts w:asciiTheme="majorHAnsi" w:hAnsiTheme="majorHAnsi"/>
          <w:b/>
          <w:sz w:val="22"/>
          <w:u w:val="single"/>
        </w:rPr>
        <w:t>, do not bring it with you to Pierre</w:t>
      </w:r>
      <w:r w:rsidRPr="008166D1">
        <w:rPr>
          <w:rFonts w:asciiTheme="majorHAnsi" w:hAnsiTheme="majorHAnsi"/>
          <w:sz w:val="22"/>
        </w:rPr>
        <w:t xml:space="preserve">. There is a $15/competing student registration fee (pays for travel stipends for state winning teams to attend National Convention). One advisor registration is free. Any additional advisors, guests, or students not competing will be $15/each to cover the cost of the banquet. The banquet is sponsored by the SD </w:t>
      </w:r>
      <w:smartTag w:uri="urn:schemas-microsoft-com:office:smarttags" w:element="stockticker">
        <w:r w:rsidRPr="008166D1">
          <w:rPr>
            <w:rFonts w:asciiTheme="majorHAnsi" w:hAnsiTheme="majorHAnsi"/>
            <w:sz w:val="22"/>
          </w:rPr>
          <w:t>FFA</w:t>
        </w:r>
      </w:smartTag>
      <w:r w:rsidRPr="008166D1">
        <w:rPr>
          <w:rFonts w:asciiTheme="majorHAnsi" w:hAnsiTheme="majorHAnsi"/>
          <w:sz w:val="22"/>
        </w:rPr>
        <w:t xml:space="preserve"> Foundation – please send them a thank you.</w:t>
      </w:r>
    </w:p>
    <w:p w14:paraId="759F4C74" w14:textId="77777777" w:rsidR="008166D1" w:rsidRPr="008166D1" w:rsidRDefault="008166D1" w:rsidP="008166D1">
      <w:pPr>
        <w:ind w:left="900"/>
        <w:rPr>
          <w:rFonts w:asciiTheme="majorHAnsi" w:hAnsiTheme="majorHAnsi"/>
          <w:sz w:val="22"/>
        </w:rPr>
      </w:pPr>
    </w:p>
    <w:p w14:paraId="1C60B118" w14:textId="7C193FFA" w:rsidR="00C5259A" w:rsidRPr="008166D1" w:rsidRDefault="00C5259A" w:rsidP="00C5259A">
      <w:pPr>
        <w:numPr>
          <w:ilvl w:val="0"/>
          <w:numId w:val="1"/>
        </w:numPr>
        <w:rPr>
          <w:rFonts w:asciiTheme="majorHAnsi" w:hAnsiTheme="majorHAnsi"/>
          <w:b/>
          <w:sz w:val="22"/>
          <w:u w:val="single"/>
        </w:rPr>
      </w:pPr>
      <w:r w:rsidRPr="008166D1">
        <w:rPr>
          <w:rFonts w:asciiTheme="majorHAnsi" w:hAnsiTheme="majorHAnsi"/>
          <w:b/>
          <w:sz w:val="22"/>
          <w:u w:val="single"/>
        </w:rPr>
        <w:t>Chapters (</w:t>
      </w:r>
      <w:r w:rsidR="002C3B4E" w:rsidRPr="008166D1">
        <w:rPr>
          <w:rFonts w:asciiTheme="majorHAnsi" w:hAnsiTheme="majorHAnsi"/>
          <w:b/>
          <w:sz w:val="22"/>
          <w:u w:val="single"/>
        </w:rPr>
        <w:t>NOT</w:t>
      </w:r>
      <w:r w:rsidRPr="008166D1">
        <w:rPr>
          <w:rFonts w:asciiTheme="majorHAnsi" w:hAnsiTheme="majorHAnsi"/>
          <w:b/>
          <w:sz w:val="22"/>
          <w:u w:val="single"/>
        </w:rPr>
        <w:t xml:space="preserve"> district host</w:t>
      </w:r>
      <w:r w:rsidR="002C3B4E" w:rsidRPr="008166D1">
        <w:rPr>
          <w:rFonts w:asciiTheme="majorHAnsi" w:hAnsiTheme="majorHAnsi"/>
          <w:b/>
          <w:sz w:val="22"/>
          <w:u w:val="single"/>
        </w:rPr>
        <w:t>s</w:t>
      </w:r>
      <w:r w:rsidRPr="008166D1">
        <w:rPr>
          <w:rFonts w:asciiTheme="majorHAnsi" w:hAnsiTheme="majorHAnsi"/>
          <w:b/>
          <w:sz w:val="22"/>
          <w:u w:val="single"/>
        </w:rPr>
        <w:t>) must</w:t>
      </w:r>
      <w:r w:rsidR="0087147B" w:rsidRPr="008166D1">
        <w:rPr>
          <w:rFonts w:asciiTheme="majorHAnsi" w:hAnsiTheme="majorHAnsi"/>
          <w:b/>
          <w:sz w:val="22"/>
          <w:u w:val="single"/>
        </w:rPr>
        <w:t xml:space="preserve"> </w:t>
      </w:r>
      <w:r w:rsidR="00935077" w:rsidRPr="008166D1">
        <w:rPr>
          <w:rFonts w:asciiTheme="majorHAnsi" w:hAnsiTheme="majorHAnsi"/>
          <w:b/>
          <w:sz w:val="22"/>
          <w:u w:val="single"/>
        </w:rPr>
        <w:t xml:space="preserve">upload all their </w:t>
      </w:r>
      <w:r w:rsidR="008166D1">
        <w:rPr>
          <w:rFonts w:asciiTheme="majorHAnsi" w:hAnsiTheme="majorHAnsi"/>
          <w:b/>
          <w:sz w:val="22"/>
          <w:u w:val="single"/>
        </w:rPr>
        <w:t xml:space="preserve">written </w:t>
      </w:r>
      <w:r w:rsidR="00935077" w:rsidRPr="008166D1">
        <w:rPr>
          <w:rFonts w:asciiTheme="majorHAnsi" w:hAnsiTheme="majorHAnsi"/>
          <w:b/>
          <w:sz w:val="22"/>
          <w:u w:val="single"/>
        </w:rPr>
        <w:t>information by</w:t>
      </w:r>
      <w:r w:rsidR="0057412B" w:rsidRPr="008166D1">
        <w:rPr>
          <w:rFonts w:asciiTheme="majorHAnsi" w:hAnsiTheme="majorHAnsi"/>
          <w:b/>
          <w:sz w:val="22"/>
          <w:u w:val="single"/>
        </w:rPr>
        <w:t xml:space="preserve"> </w:t>
      </w:r>
      <w:r w:rsidR="00ED4C64" w:rsidRPr="008166D1">
        <w:rPr>
          <w:rFonts w:asciiTheme="majorHAnsi" w:hAnsiTheme="majorHAnsi"/>
          <w:b/>
          <w:sz w:val="22"/>
          <w:u w:val="single"/>
        </w:rPr>
        <w:t>Nov.</w:t>
      </w:r>
      <w:r w:rsidR="0087147B" w:rsidRPr="008166D1">
        <w:rPr>
          <w:rFonts w:asciiTheme="majorHAnsi" w:hAnsiTheme="majorHAnsi"/>
          <w:b/>
          <w:sz w:val="22"/>
          <w:u w:val="single"/>
        </w:rPr>
        <w:t xml:space="preserve"> 2</w:t>
      </w:r>
      <w:r w:rsidR="00362858">
        <w:rPr>
          <w:rFonts w:asciiTheme="majorHAnsi" w:hAnsiTheme="majorHAnsi"/>
          <w:b/>
          <w:sz w:val="22"/>
          <w:u w:val="single"/>
        </w:rPr>
        <w:t>8</w:t>
      </w:r>
      <w:r w:rsidR="0087147B" w:rsidRPr="008166D1">
        <w:rPr>
          <w:rFonts w:asciiTheme="majorHAnsi" w:hAnsiTheme="majorHAnsi"/>
          <w:b/>
          <w:sz w:val="22"/>
          <w:u w:val="single"/>
          <w:vertAlign w:val="superscript"/>
        </w:rPr>
        <w:t>th</w:t>
      </w:r>
      <w:r w:rsidR="0087147B" w:rsidRPr="008166D1">
        <w:rPr>
          <w:rFonts w:asciiTheme="majorHAnsi" w:hAnsiTheme="majorHAnsi"/>
          <w:b/>
          <w:sz w:val="22"/>
          <w:u w:val="single"/>
        </w:rPr>
        <w:t xml:space="preserve"> </w:t>
      </w:r>
      <w:r w:rsidR="008166D1">
        <w:rPr>
          <w:rFonts w:asciiTheme="majorHAnsi" w:hAnsiTheme="majorHAnsi"/>
          <w:b/>
          <w:sz w:val="22"/>
          <w:u w:val="single"/>
        </w:rPr>
        <w:t xml:space="preserve">at </w:t>
      </w:r>
      <w:r w:rsidR="00A00CB8">
        <w:rPr>
          <w:rFonts w:asciiTheme="majorHAnsi" w:hAnsiTheme="majorHAnsi"/>
          <w:b/>
          <w:sz w:val="22"/>
          <w:u w:val="single"/>
        </w:rPr>
        <w:t>8:00am</w:t>
      </w:r>
      <w:r w:rsidR="008166D1">
        <w:rPr>
          <w:rFonts w:asciiTheme="majorHAnsi" w:hAnsiTheme="majorHAnsi"/>
          <w:b/>
          <w:sz w:val="22"/>
          <w:u w:val="single"/>
        </w:rPr>
        <w:t xml:space="preserve"> CST </w:t>
      </w:r>
      <w:r w:rsidR="0087147B" w:rsidRPr="008166D1">
        <w:rPr>
          <w:rFonts w:asciiTheme="majorHAnsi" w:hAnsiTheme="majorHAnsi"/>
          <w:b/>
          <w:sz w:val="22"/>
          <w:u w:val="single"/>
        </w:rPr>
        <w:t>to the</w:t>
      </w:r>
      <w:r w:rsidR="00396F08">
        <w:rPr>
          <w:rFonts w:asciiTheme="majorHAnsi" w:hAnsiTheme="majorHAnsi"/>
          <w:b/>
          <w:sz w:val="22"/>
          <w:u w:val="single"/>
        </w:rPr>
        <w:t xml:space="preserve"> corresponding google form on the website under “</w:t>
      </w:r>
      <w:hyperlink r:id="rId7" w:history="1">
        <w:r w:rsidR="00396F08" w:rsidRPr="00396F08">
          <w:rPr>
            <w:rStyle w:val="Hyperlink"/>
            <w:rFonts w:asciiTheme="majorHAnsi" w:hAnsiTheme="majorHAnsi"/>
            <w:b/>
            <w:sz w:val="22"/>
          </w:rPr>
          <w:t>Advisor Resources</w:t>
        </w:r>
      </w:hyperlink>
      <w:r w:rsidR="00396F08">
        <w:rPr>
          <w:rFonts w:asciiTheme="majorHAnsi" w:hAnsiTheme="majorHAnsi"/>
          <w:b/>
          <w:sz w:val="22"/>
          <w:u w:val="single"/>
        </w:rPr>
        <w:t xml:space="preserve">”. </w:t>
      </w:r>
      <w:r w:rsidR="0087147B" w:rsidRPr="008166D1">
        <w:rPr>
          <w:rFonts w:asciiTheme="majorHAnsi" w:hAnsiTheme="majorHAnsi"/>
          <w:b/>
          <w:sz w:val="22"/>
          <w:u w:val="single"/>
        </w:rPr>
        <w:t xml:space="preserve"> </w:t>
      </w:r>
    </w:p>
    <w:p w14:paraId="44769825" w14:textId="312D2B18" w:rsidR="00C5259A" w:rsidRPr="0087147B" w:rsidRDefault="00C5259A" w:rsidP="00C5259A">
      <w:pPr>
        <w:numPr>
          <w:ilvl w:val="1"/>
          <w:numId w:val="1"/>
        </w:numPr>
        <w:rPr>
          <w:rFonts w:asciiTheme="majorHAnsi" w:hAnsiTheme="majorHAnsi"/>
          <w:bCs/>
          <w:sz w:val="22"/>
        </w:rPr>
      </w:pPr>
      <w:r w:rsidRPr="0087147B">
        <w:rPr>
          <w:rFonts w:asciiTheme="majorHAnsi" w:hAnsiTheme="majorHAnsi"/>
          <w:bCs/>
          <w:sz w:val="22"/>
        </w:rPr>
        <w:t xml:space="preserve">Job Interview </w:t>
      </w:r>
      <w:r w:rsidR="005F1706" w:rsidRPr="0087147B">
        <w:rPr>
          <w:rFonts w:asciiTheme="majorHAnsi" w:hAnsiTheme="majorHAnsi"/>
          <w:bCs/>
          <w:sz w:val="22"/>
        </w:rPr>
        <w:t>Cover L</w:t>
      </w:r>
      <w:r w:rsidR="00ED4C64" w:rsidRPr="0087147B">
        <w:rPr>
          <w:rFonts w:asciiTheme="majorHAnsi" w:hAnsiTheme="majorHAnsi"/>
          <w:bCs/>
          <w:sz w:val="22"/>
        </w:rPr>
        <w:t>etters</w:t>
      </w:r>
      <w:r w:rsidR="0087147B">
        <w:rPr>
          <w:rFonts w:asciiTheme="majorHAnsi" w:hAnsiTheme="majorHAnsi"/>
          <w:bCs/>
          <w:sz w:val="22"/>
        </w:rPr>
        <w:t xml:space="preserve">, </w:t>
      </w:r>
      <w:r w:rsidR="005F1706" w:rsidRPr="0087147B">
        <w:rPr>
          <w:rFonts w:asciiTheme="majorHAnsi" w:hAnsiTheme="majorHAnsi"/>
          <w:bCs/>
          <w:sz w:val="22"/>
        </w:rPr>
        <w:t>R</w:t>
      </w:r>
      <w:r w:rsidRPr="0087147B">
        <w:rPr>
          <w:rFonts w:asciiTheme="majorHAnsi" w:hAnsiTheme="majorHAnsi"/>
          <w:bCs/>
          <w:sz w:val="22"/>
        </w:rPr>
        <w:t>esumes</w:t>
      </w:r>
      <w:r w:rsidR="0087147B">
        <w:rPr>
          <w:rFonts w:asciiTheme="majorHAnsi" w:hAnsiTheme="majorHAnsi"/>
          <w:bCs/>
          <w:sz w:val="22"/>
        </w:rPr>
        <w:t xml:space="preserve"> and </w:t>
      </w:r>
      <w:r w:rsidR="0087147B" w:rsidRPr="00413A97">
        <w:rPr>
          <w:rFonts w:asciiTheme="majorHAnsi" w:hAnsiTheme="majorHAnsi"/>
          <w:b/>
          <w:sz w:val="22"/>
        </w:rPr>
        <w:t xml:space="preserve">Applications- Application upload </w:t>
      </w:r>
      <w:r w:rsidR="00413A97" w:rsidRPr="00413A97">
        <w:rPr>
          <w:rFonts w:asciiTheme="majorHAnsi" w:hAnsiTheme="majorHAnsi"/>
          <w:b/>
          <w:sz w:val="22"/>
        </w:rPr>
        <w:t>wa</w:t>
      </w:r>
      <w:r w:rsidR="0087147B" w:rsidRPr="00413A97">
        <w:rPr>
          <w:rFonts w:asciiTheme="majorHAnsi" w:hAnsiTheme="majorHAnsi"/>
          <w:b/>
          <w:sz w:val="22"/>
        </w:rPr>
        <w:t>s NEW in 2021- please do not forget to complete that as well.</w:t>
      </w:r>
    </w:p>
    <w:p w14:paraId="14B7A6A6" w14:textId="77777777" w:rsidR="00935077" w:rsidRPr="0087147B" w:rsidRDefault="00C5259A" w:rsidP="00373DBA">
      <w:pPr>
        <w:numPr>
          <w:ilvl w:val="1"/>
          <w:numId w:val="1"/>
        </w:numPr>
        <w:rPr>
          <w:rFonts w:asciiTheme="majorHAnsi" w:hAnsiTheme="majorHAnsi"/>
          <w:bCs/>
          <w:sz w:val="22"/>
        </w:rPr>
      </w:pPr>
      <w:r w:rsidRPr="0087147B">
        <w:rPr>
          <w:rFonts w:asciiTheme="majorHAnsi" w:hAnsiTheme="majorHAnsi"/>
          <w:bCs/>
          <w:sz w:val="22"/>
        </w:rPr>
        <w:t>P</w:t>
      </w:r>
      <w:r w:rsidR="005F1706" w:rsidRPr="0087147B">
        <w:rPr>
          <w:rFonts w:asciiTheme="majorHAnsi" w:hAnsiTheme="majorHAnsi"/>
          <w:bCs/>
          <w:sz w:val="22"/>
        </w:rPr>
        <w:t>repared Public S</w:t>
      </w:r>
      <w:r w:rsidR="00935077" w:rsidRPr="0087147B">
        <w:rPr>
          <w:rFonts w:asciiTheme="majorHAnsi" w:hAnsiTheme="majorHAnsi"/>
          <w:bCs/>
          <w:sz w:val="22"/>
        </w:rPr>
        <w:t xml:space="preserve">peech and </w:t>
      </w:r>
      <w:r w:rsidR="005F1706" w:rsidRPr="0087147B">
        <w:rPr>
          <w:rFonts w:asciiTheme="majorHAnsi" w:hAnsiTheme="majorHAnsi"/>
          <w:bCs/>
          <w:sz w:val="22"/>
        </w:rPr>
        <w:t>Letters of O</w:t>
      </w:r>
      <w:r w:rsidR="00AA37D4" w:rsidRPr="0087147B">
        <w:rPr>
          <w:rFonts w:asciiTheme="majorHAnsi" w:hAnsiTheme="majorHAnsi"/>
          <w:bCs/>
          <w:sz w:val="22"/>
        </w:rPr>
        <w:t>riginality</w:t>
      </w:r>
      <w:r w:rsidR="00205527" w:rsidRPr="0087147B">
        <w:rPr>
          <w:rFonts w:asciiTheme="majorHAnsi" w:hAnsiTheme="majorHAnsi"/>
          <w:bCs/>
          <w:sz w:val="22"/>
        </w:rPr>
        <w:t xml:space="preserve"> </w:t>
      </w:r>
    </w:p>
    <w:p w14:paraId="4236E6BD" w14:textId="6769534F" w:rsidR="00C5259A" w:rsidRPr="00766492" w:rsidRDefault="00C5259A" w:rsidP="00766492">
      <w:pPr>
        <w:numPr>
          <w:ilvl w:val="1"/>
          <w:numId w:val="1"/>
        </w:numPr>
        <w:rPr>
          <w:rFonts w:asciiTheme="majorHAnsi" w:hAnsiTheme="majorHAnsi"/>
          <w:bCs/>
          <w:sz w:val="22"/>
        </w:rPr>
      </w:pPr>
      <w:r w:rsidRPr="0087147B">
        <w:rPr>
          <w:rFonts w:asciiTheme="majorHAnsi" w:hAnsiTheme="majorHAnsi"/>
          <w:bCs/>
          <w:sz w:val="22"/>
        </w:rPr>
        <w:t>Marketing Plans</w:t>
      </w:r>
      <w:r w:rsidR="00AA37D4" w:rsidRPr="0087147B">
        <w:rPr>
          <w:rFonts w:asciiTheme="majorHAnsi" w:hAnsiTheme="majorHAnsi"/>
          <w:bCs/>
          <w:sz w:val="22"/>
        </w:rPr>
        <w:t xml:space="preserve"> </w:t>
      </w:r>
      <w:r w:rsidR="00935077" w:rsidRPr="0087147B">
        <w:rPr>
          <w:rFonts w:asciiTheme="majorHAnsi" w:hAnsiTheme="majorHAnsi"/>
          <w:bCs/>
          <w:sz w:val="22"/>
        </w:rPr>
        <w:t>and</w:t>
      </w:r>
      <w:r w:rsidR="005F1706" w:rsidRPr="0087147B">
        <w:rPr>
          <w:rFonts w:asciiTheme="majorHAnsi" w:hAnsiTheme="majorHAnsi"/>
          <w:bCs/>
          <w:sz w:val="22"/>
        </w:rPr>
        <w:t xml:space="preserve"> Letters of O</w:t>
      </w:r>
      <w:r w:rsidR="002161DD" w:rsidRPr="0087147B">
        <w:rPr>
          <w:rFonts w:asciiTheme="majorHAnsi" w:hAnsiTheme="majorHAnsi"/>
          <w:bCs/>
          <w:sz w:val="22"/>
        </w:rPr>
        <w:t xml:space="preserve">riginality </w:t>
      </w:r>
    </w:p>
    <w:p w14:paraId="340CD79B" w14:textId="77777777" w:rsidR="002C3B4E" w:rsidRPr="002C3B4E" w:rsidRDefault="002C3B4E" w:rsidP="002C3B4E">
      <w:pPr>
        <w:rPr>
          <w:rFonts w:asciiTheme="majorHAnsi" w:hAnsiTheme="majorHAnsi"/>
          <w:b/>
          <w:sz w:val="22"/>
        </w:rPr>
      </w:pPr>
    </w:p>
    <w:p w14:paraId="3680CA5F" w14:textId="77777777" w:rsidR="00C57CC0" w:rsidRPr="008166D1" w:rsidRDefault="00C57CC0" w:rsidP="00C57CC0">
      <w:pPr>
        <w:rPr>
          <w:rFonts w:asciiTheme="majorHAnsi" w:hAnsiTheme="majorHAnsi"/>
          <w:iCs/>
          <w:sz w:val="22"/>
        </w:rPr>
      </w:pPr>
    </w:p>
    <w:p w14:paraId="05E07D73" w14:textId="7A5CC152" w:rsidR="00C57CC0" w:rsidRPr="00C57CC0" w:rsidRDefault="00C57CC0" w:rsidP="00C57CC0">
      <w:pPr>
        <w:numPr>
          <w:ilvl w:val="0"/>
          <w:numId w:val="1"/>
        </w:numPr>
        <w:rPr>
          <w:rFonts w:asciiTheme="majorHAnsi" w:hAnsiTheme="majorHAnsi"/>
          <w:sz w:val="22"/>
        </w:rPr>
      </w:pPr>
      <w:r w:rsidRPr="002C3B4E">
        <w:rPr>
          <w:rFonts w:asciiTheme="majorHAnsi" w:hAnsiTheme="majorHAnsi"/>
          <w:sz w:val="22"/>
        </w:rPr>
        <w:t xml:space="preserve">All members competing must have their dues </w:t>
      </w:r>
      <w:r w:rsidR="00B32847">
        <w:rPr>
          <w:rFonts w:asciiTheme="majorHAnsi" w:hAnsiTheme="majorHAnsi"/>
          <w:sz w:val="22"/>
        </w:rPr>
        <w:t>paid</w:t>
      </w:r>
      <w:r w:rsidRPr="002C3B4E">
        <w:rPr>
          <w:rFonts w:asciiTheme="majorHAnsi" w:hAnsiTheme="majorHAnsi"/>
          <w:sz w:val="22"/>
        </w:rPr>
        <w:t xml:space="preserve"> to the state office in Brookings by </w:t>
      </w:r>
      <w:r w:rsidR="006930E5">
        <w:rPr>
          <w:rFonts w:asciiTheme="majorHAnsi" w:hAnsiTheme="majorHAnsi"/>
          <w:sz w:val="22"/>
        </w:rPr>
        <w:t>Nov 30</w:t>
      </w:r>
      <w:r w:rsidR="006930E5" w:rsidRPr="006930E5">
        <w:rPr>
          <w:rFonts w:asciiTheme="majorHAnsi" w:hAnsiTheme="majorHAnsi"/>
          <w:sz w:val="22"/>
          <w:vertAlign w:val="superscript"/>
        </w:rPr>
        <w:t>th</w:t>
      </w:r>
      <w:r w:rsidRPr="002C3B4E">
        <w:rPr>
          <w:rFonts w:asciiTheme="majorHAnsi" w:hAnsiTheme="majorHAnsi"/>
          <w:sz w:val="22"/>
        </w:rPr>
        <w:t xml:space="preserve">. We will be doing membership checks – any member that has not paid state/national dues will NOT be allowed to place, whether in an individual or team event. </w:t>
      </w:r>
    </w:p>
    <w:p w14:paraId="10395D94" w14:textId="77777777" w:rsidR="00F641BB" w:rsidRPr="00D2282A" w:rsidRDefault="00F641BB" w:rsidP="00F641BB">
      <w:pPr>
        <w:ind w:left="900"/>
        <w:rPr>
          <w:rFonts w:asciiTheme="majorHAnsi" w:hAnsiTheme="majorHAnsi"/>
          <w:b/>
          <w:sz w:val="22"/>
        </w:rPr>
      </w:pPr>
    </w:p>
    <w:p w14:paraId="03C79E1B" w14:textId="77777777" w:rsidR="00D61C40" w:rsidRPr="007A75FF" w:rsidRDefault="006F5785" w:rsidP="007A75FF">
      <w:pPr>
        <w:numPr>
          <w:ilvl w:val="0"/>
          <w:numId w:val="1"/>
        </w:numPr>
        <w:rPr>
          <w:rFonts w:asciiTheme="majorHAnsi" w:hAnsiTheme="majorHAnsi"/>
          <w:sz w:val="22"/>
        </w:rPr>
      </w:pPr>
      <w:r w:rsidRPr="00D2282A">
        <w:rPr>
          <w:rFonts w:asciiTheme="majorHAnsi" w:hAnsiTheme="majorHAnsi"/>
          <w:sz w:val="22"/>
        </w:rPr>
        <w:t>Chapters</w:t>
      </w:r>
      <w:r w:rsidR="00D61C40" w:rsidRPr="00D2282A">
        <w:rPr>
          <w:rFonts w:asciiTheme="majorHAnsi" w:hAnsiTheme="majorHAnsi"/>
          <w:sz w:val="22"/>
        </w:rPr>
        <w:t xml:space="preserve"> are responsible for g</w:t>
      </w:r>
      <w:r w:rsidR="00CD4292" w:rsidRPr="00D2282A">
        <w:rPr>
          <w:rFonts w:asciiTheme="majorHAnsi" w:hAnsiTheme="majorHAnsi"/>
          <w:sz w:val="22"/>
        </w:rPr>
        <w:t>e</w:t>
      </w:r>
      <w:r w:rsidR="007A75FF">
        <w:rPr>
          <w:rFonts w:asciiTheme="majorHAnsi" w:hAnsiTheme="majorHAnsi"/>
          <w:sz w:val="22"/>
        </w:rPr>
        <w:t>tting hotel rooms on their own.</w:t>
      </w:r>
      <w:r w:rsidR="00CD4292" w:rsidRPr="00D2282A">
        <w:rPr>
          <w:rFonts w:asciiTheme="majorHAnsi" w:hAnsiTheme="majorHAnsi"/>
          <w:sz w:val="22"/>
        </w:rPr>
        <w:t xml:space="preserve"> </w:t>
      </w:r>
      <w:r w:rsidR="007A75FF">
        <w:rPr>
          <w:rFonts w:asciiTheme="majorHAnsi" w:hAnsiTheme="majorHAnsi"/>
          <w:sz w:val="22"/>
        </w:rPr>
        <w:t xml:space="preserve">Here is the contact info for the </w:t>
      </w:r>
      <w:proofErr w:type="spellStart"/>
      <w:r w:rsidR="007A75FF" w:rsidRPr="007A75FF">
        <w:rPr>
          <w:rFonts w:asciiTheme="majorHAnsi" w:hAnsiTheme="majorHAnsi"/>
          <w:sz w:val="22"/>
        </w:rPr>
        <w:t>Ramkota</w:t>
      </w:r>
      <w:proofErr w:type="spellEnd"/>
      <w:r w:rsidR="007A75FF" w:rsidRPr="007A75FF">
        <w:rPr>
          <w:rFonts w:asciiTheme="majorHAnsi" w:hAnsiTheme="majorHAnsi"/>
          <w:sz w:val="22"/>
        </w:rPr>
        <w:t xml:space="preserve"> River Centre</w:t>
      </w:r>
      <w:r w:rsidR="00F641BB" w:rsidRPr="007A75FF">
        <w:rPr>
          <w:rFonts w:asciiTheme="majorHAnsi" w:hAnsiTheme="majorHAnsi"/>
          <w:sz w:val="22"/>
        </w:rPr>
        <w:t xml:space="preserve"> </w:t>
      </w:r>
      <w:r w:rsidRPr="007A75FF">
        <w:rPr>
          <w:rFonts w:asciiTheme="majorHAnsi" w:hAnsiTheme="majorHAnsi"/>
          <w:sz w:val="22"/>
        </w:rPr>
        <w:t>(</w:t>
      </w:r>
      <w:r w:rsidR="00CD4292" w:rsidRPr="007A75FF">
        <w:rPr>
          <w:rFonts w:asciiTheme="majorHAnsi" w:hAnsiTheme="majorHAnsi"/>
          <w:sz w:val="22"/>
        </w:rPr>
        <w:t>605-224-6877</w:t>
      </w:r>
      <w:r w:rsidRPr="007A75FF">
        <w:rPr>
          <w:rFonts w:asciiTheme="majorHAnsi" w:hAnsiTheme="majorHAnsi"/>
          <w:sz w:val="22"/>
        </w:rPr>
        <w:t xml:space="preserve">) </w:t>
      </w:r>
      <w:r w:rsidR="007A75FF">
        <w:rPr>
          <w:rFonts w:asciiTheme="majorHAnsi" w:hAnsiTheme="majorHAnsi"/>
          <w:sz w:val="22"/>
        </w:rPr>
        <w:t>or</w:t>
      </w:r>
      <w:r w:rsidR="007A75FF" w:rsidRPr="007A75FF">
        <w:rPr>
          <w:rFonts w:asciiTheme="majorHAnsi" w:hAnsiTheme="majorHAnsi"/>
          <w:sz w:val="22"/>
        </w:rPr>
        <w:t xml:space="preserve"> the</w:t>
      </w:r>
      <w:r w:rsidR="005F1706" w:rsidRPr="007A75FF">
        <w:rPr>
          <w:rFonts w:asciiTheme="majorHAnsi" w:hAnsiTheme="majorHAnsi"/>
          <w:sz w:val="22"/>
        </w:rPr>
        <w:t xml:space="preserve"> </w:t>
      </w:r>
      <w:r w:rsidR="00B32847" w:rsidRPr="007A75FF">
        <w:rPr>
          <w:rFonts w:asciiTheme="majorHAnsi" w:hAnsiTheme="majorHAnsi"/>
          <w:sz w:val="22"/>
        </w:rPr>
        <w:t xml:space="preserve">Clubhouse Hotel and Suites </w:t>
      </w:r>
      <w:r w:rsidR="007A75FF">
        <w:rPr>
          <w:rFonts w:asciiTheme="majorHAnsi" w:hAnsiTheme="majorHAnsi"/>
          <w:sz w:val="22"/>
        </w:rPr>
        <w:t xml:space="preserve">which is right </w:t>
      </w:r>
      <w:r w:rsidR="00B32847" w:rsidRPr="007A75FF">
        <w:rPr>
          <w:rFonts w:asciiTheme="majorHAnsi" w:hAnsiTheme="majorHAnsi"/>
          <w:sz w:val="22"/>
        </w:rPr>
        <w:t xml:space="preserve">next to the </w:t>
      </w:r>
      <w:proofErr w:type="spellStart"/>
      <w:r w:rsidR="00B32847" w:rsidRPr="007A75FF">
        <w:rPr>
          <w:rFonts w:asciiTheme="majorHAnsi" w:hAnsiTheme="majorHAnsi"/>
          <w:sz w:val="22"/>
        </w:rPr>
        <w:t>Ramkota</w:t>
      </w:r>
      <w:proofErr w:type="spellEnd"/>
      <w:r w:rsidR="00D2282A" w:rsidRPr="007A75FF">
        <w:rPr>
          <w:rFonts w:asciiTheme="majorHAnsi" w:hAnsiTheme="majorHAnsi"/>
          <w:sz w:val="22"/>
        </w:rPr>
        <w:t xml:space="preserve"> </w:t>
      </w:r>
      <w:r w:rsidR="005F1706" w:rsidRPr="007A75FF">
        <w:rPr>
          <w:rFonts w:asciiTheme="majorHAnsi" w:hAnsiTheme="majorHAnsi"/>
          <w:sz w:val="22"/>
        </w:rPr>
        <w:t>(</w:t>
      </w:r>
      <w:r w:rsidR="007A75FF">
        <w:rPr>
          <w:rFonts w:asciiTheme="majorHAnsi" w:hAnsiTheme="majorHAnsi"/>
          <w:sz w:val="22"/>
        </w:rPr>
        <w:t>605-494-2582).</w:t>
      </w:r>
    </w:p>
    <w:p w14:paraId="1C093326" w14:textId="77777777" w:rsidR="00695F84" w:rsidRPr="00D2282A" w:rsidRDefault="00695F84" w:rsidP="00695F84">
      <w:pPr>
        <w:rPr>
          <w:rFonts w:asciiTheme="majorHAnsi" w:hAnsiTheme="majorHAnsi"/>
          <w:sz w:val="22"/>
        </w:rPr>
      </w:pPr>
    </w:p>
    <w:p w14:paraId="27FBFB45" w14:textId="37A1DCEB" w:rsidR="000B4C21" w:rsidRDefault="00B32847" w:rsidP="000B4C21">
      <w:pPr>
        <w:numPr>
          <w:ilvl w:val="0"/>
          <w:numId w:val="1"/>
        </w:numPr>
        <w:rPr>
          <w:rFonts w:asciiTheme="majorHAnsi" w:hAnsiTheme="majorHAnsi"/>
          <w:sz w:val="22"/>
        </w:rPr>
      </w:pPr>
      <w:r>
        <w:rPr>
          <w:rFonts w:asciiTheme="majorHAnsi" w:hAnsiTheme="majorHAnsi"/>
          <w:b/>
          <w:sz w:val="22"/>
        </w:rPr>
        <w:t>S</w:t>
      </w:r>
      <w:r w:rsidR="00D61C40" w:rsidRPr="002C3B4E">
        <w:rPr>
          <w:rFonts w:asciiTheme="majorHAnsi" w:hAnsiTheme="majorHAnsi"/>
          <w:b/>
          <w:sz w:val="22"/>
        </w:rPr>
        <w:t>tamped</w:t>
      </w:r>
      <w:r w:rsidR="00D61C40" w:rsidRPr="002C3B4E">
        <w:rPr>
          <w:rFonts w:asciiTheme="majorHAnsi" w:hAnsiTheme="majorHAnsi"/>
          <w:sz w:val="22"/>
        </w:rPr>
        <w:t xml:space="preserve"> thank you letter</w:t>
      </w:r>
      <w:r w:rsidR="00CD4292" w:rsidRPr="002C3B4E">
        <w:rPr>
          <w:rFonts w:asciiTheme="majorHAnsi" w:hAnsiTheme="majorHAnsi"/>
          <w:sz w:val="22"/>
        </w:rPr>
        <w:t>s</w:t>
      </w:r>
      <w:r>
        <w:rPr>
          <w:rFonts w:asciiTheme="majorHAnsi" w:hAnsiTheme="majorHAnsi"/>
          <w:sz w:val="22"/>
        </w:rPr>
        <w:t xml:space="preserve"> (addressed to</w:t>
      </w:r>
      <w:r w:rsidRPr="002C3B4E">
        <w:rPr>
          <w:rFonts w:asciiTheme="majorHAnsi" w:hAnsiTheme="majorHAnsi"/>
          <w:sz w:val="22"/>
        </w:rPr>
        <w:t xml:space="preserve"> the </w:t>
      </w:r>
      <w:smartTag w:uri="urn:schemas-microsoft-com:office:smarttags" w:element="stockticker">
        <w:r w:rsidRPr="002C3B4E">
          <w:rPr>
            <w:rFonts w:asciiTheme="majorHAnsi" w:hAnsiTheme="majorHAnsi"/>
            <w:sz w:val="22"/>
          </w:rPr>
          <w:t xml:space="preserve">CDE </w:t>
        </w:r>
      </w:smartTag>
      <w:r w:rsidRPr="002C3B4E">
        <w:rPr>
          <w:rFonts w:asciiTheme="majorHAnsi" w:hAnsiTheme="majorHAnsi"/>
          <w:sz w:val="22"/>
        </w:rPr>
        <w:t xml:space="preserve">sponsors and the </w:t>
      </w:r>
      <w:smartTag w:uri="urn:schemas-microsoft-com:office:smarttags" w:element="stockticker">
        <w:r w:rsidRPr="002C3B4E">
          <w:rPr>
            <w:rFonts w:asciiTheme="majorHAnsi" w:hAnsiTheme="majorHAnsi"/>
            <w:sz w:val="22"/>
          </w:rPr>
          <w:t>CDE</w:t>
        </w:r>
      </w:smartTag>
      <w:r w:rsidRPr="002C3B4E">
        <w:rPr>
          <w:rFonts w:asciiTheme="majorHAnsi" w:hAnsiTheme="majorHAnsi"/>
          <w:sz w:val="22"/>
        </w:rPr>
        <w:t xml:space="preserve"> chairman for each of the events your students are participating in</w:t>
      </w:r>
      <w:r>
        <w:rPr>
          <w:rFonts w:asciiTheme="majorHAnsi" w:hAnsiTheme="majorHAnsi"/>
          <w:sz w:val="22"/>
        </w:rPr>
        <w:t xml:space="preserve">) must be turned in </w:t>
      </w:r>
      <w:r w:rsidR="002C3B4E" w:rsidRPr="002C3B4E">
        <w:rPr>
          <w:rFonts w:asciiTheme="majorHAnsi" w:hAnsiTheme="majorHAnsi"/>
          <w:sz w:val="22"/>
        </w:rPr>
        <w:t>at registration</w:t>
      </w:r>
      <w:r w:rsidR="005F1706" w:rsidRPr="002C3B4E">
        <w:rPr>
          <w:rFonts w:asciiTheme="majorHAnsi" w:hAnsiTheme="majorHAnsi"/>
          <w:sz w:val="22"/>
        </w:rPr>
        <w:t>.</w:t>
      </w:r>
      <w:r w:rsidR="008D5733" w:rsidRPr="00B34641">
        <w:rPr>
          <w:rFonts w:asciiTheme="majorHAnsi" w:hAnsiTheme="majorHAnsi"/>
          <w:sz w:val="22"/>
        </w:rPr>
        <w:t xml:space="preserve"> Chapters failing to do so </w:t>
      </w:r>
      <w:r w:rsidR="00D61C40" w:rsidRPr="00B34641">
        <w:rPr>
          <w:rFonts w:asciiTheme="majorHAnsi" w:hAnsiTheme="majorHAnsi"/>
          <w:sz w:val="22"/>
        </w:rPr>
        <w:t>will not be allowed to compete.</w:t>
      </w:r>
      <w:r w:rsidR="005F1706" w:rsidRPr="002C3B4E">
        <w:rPr>
          <w:rFonts w:asciiTheme="majorHAnsi" w:hAnsiTheme="majorHAnsi"/>
          <w:sz w:val="22"/>
        </w:rPr>
        <w:t xml:space="preserve"> </w:t>
      </w:r>
      <w:r w:rsidR="00D61C40" w:rsidRPr="002C3B4E">
        <w:rPr>
          <w:rFonts w:asciiTheme="majorHAnsi" w:hAnsiTheme="majorHAnsi"/>
          <w:sz w:val="22"/>
        </w:rPr>
        <w:t>These names and a</w:t>
      </w:r>
      <w:r w:rsidR="000B4C21" w:rsidRPr="002C3B4E">
        <w:rPr>
          <w:rFonts w:asciiTheme="majorHAnsi" w:hAnsiTheme="majorHAnsi"/>
          <w:sz w:val="22"/>
        </w:rPr>
        <w:t xml:space="preserve">ddresses </w:t>
      </w:r>
      <w:r w:rsidR="007A75FF">
        <w:rPr>
          <w:rFonts w:asciiTheme="majorHAnsi" w:hAnsiTheme="majorHAnsi"/>
          <w:sz w:val="22"/>
        </w:rPr>
        <w:t>will be posted</w:t>
      </w:r>
      <w:r w:rsidR="000B4C21" w:rsidRPr="002C3B4E">
        <w:rPr>
          <w:rFonts w:asciiTheme="majorHAnsi" w:hAnsiTheme="majorHAnsi"/>
          <w:sz w:val="22"/>
        </w:rPr>
        <w:t xml:space="preserve"> on the website</w:t>
      </w:r>
      <w:r w:rsidR="003B45B3">
        <w:rPr>
          <w:rFonts w:asciiTheme="majorHAnsi" w:hAnsiTheme="majorHAnsi"/>
          <w:sz w:val="22"/>
        </w:rPr>
        <w:t xml:space="preserve">. </w:t>
      </w:r>
    </w:p>
    <w:p w14:paraId="6BC17E42" w14:textId="77777777" w:rsidR="00713558" w:rsidRDefault="00713558" w:rsidP="00713558">
      <w:pPr>
        <w:pStyle w:val="ListParagraph"/>
        <w:rPr>
          <w:rFonts w:asciiTheme="majorHAnsi" w:hAnsiTheme="majorHAnsi"/>
          <w:sz w:val="22"/>
        </w:rPr>
      </w:pPr>
    </w:p>
    <w:p w14:paraId="471D1599" w14:textId="6D3A68C0" w:rsidR="00B32847" w:rsidRDefault="00713558" w:rsidP="00E578E0">
      <w:pPr>
        <w:numPr>
          <w:ilvl w:val="0"/>
          <w:numId w:val="1"/>
        </w:numPr>
        <w:rPr>
          <w:rFonts w:asciiTheme="majorHAnsi" w:hAnsiTheme="majorHAnsi"/>
          <w:sz w:val="22"/>
        </w:rPr>
      </w:pPr>
      <w:r w:rsidRPr="00713558">
        <w:rPr>
          <w:rFonts w:asciiTheme="majorHAnsi" w:hAnsiTheme="majorHAnsi"/>
          <w:sz w:val="22"/>
        </w:rPr>
        <w:t>All FFA members attending any state level event are required to turn in the following consent forms prior to participa</w:t>
      </w:r>
      <w:r>
        <w:rPr>
          <w:rFonts w:asciiTheme="majorHAnsi" w:hAnsiTheme="majorHAnsi"/>
          <w:sz w:val="22"/>
        </w:rPr>
        <w:t>tion</w:t>
      </w:r>
      <w:r w:rsidRPr="00713558">
        <w:rPr>
          <w:rFonts w:asciiTheme="majorHAnsi" w:hAnsiTheme="majorHAnsi"/>
          <w:sz w:val="22"/>
        </w:rPr>
        <w:t xml:space="preserve">: </w:t>
      </w:r>
      <w:r w:rsidRPr="00713558">
        <w:rPr>
          <w:rFonts w:asciiTheme="majorHAnsi" w:hAnsiTheme="majorHAnsi"/>
          <w:b/>
          <w:bCs/>
          <w:sz w:val="22"/>
        </w:rPr>
        <w:t>Code of Conduct and Photo Consent; Health Release Form</w:t>
      </w:r>
      <w:r w:rsidR="00137808">
        <w:rPr>
          <w:rFonts w:asciiTheme="majorHAnsi" w:hAnsiTheme="majorHAnsi"/>
          <w:b/>
          <w:bCs/>
          <w:sz w:val="22"/>
        </w:rPr>
        <w:t>.</w:t>
      </w:r>
      <w:r w:rsidRPr="00713558">
        <w:rPr>
          <w:rFonts w:asciiTheme="majorHAnsi" w:hAnsiTheme="majorHAnsi"/>
          <w:sz w:val="22"/>
        </w:rPr>
        <w:t xml:space="preserve"> These forms should be turned in by the advisor at registration in a manilla envelope.</w:t>
      </w:r>
    </w:p>
    <w:p w14:paraId="72559EA4" w14:textId="77777777" w:rsidR="00713558" w:rsidRPr="00713558" w:rsidRDefault="00713558" w:rsidP="00713558">
      <w:pPr>
        <w:rPr>
          <w:rFonts w:asciiTheme="majorHAnsi" w:hAnsiTheme="majorHAnsi"/>
          <w:sz w:val="22"/>
        </w:rPr>
      </w:pPr>
    </w:p>
    <w:p w14:paraId="00E47BC5" w14:textId="77777777" w:rsidR="00766492" w:rsidRDefault="00766492" w:rsidP="007813C5">
      <w:pPr>
        <w:jc w:val="center"/>
        <w:rPr>
          <w:rFonts w:asciiTheme="majorHAnsi" w:hAnsiTheme="majorHAnsi"/>
          <w:b/>
          <w:sz w:val="22"/>
          <w:u w:val="single"/>
        </w:rPr>
      </w:pPr>
    </w:p>
    <w:p w14:paraId="41D25936" w14:textId="4EADE985" w:rsidR="00D61C40" w:rsidRPr="003E216B" w:rsidRDefault="00CA3A95" w:rsidP="007813C5">
      <w:pPr>
        <w:jc w:val="center"/>
        <w:rPr>
          <w:rFonts w:asciiTheme="majorHAnsi" w:hAnsiTheme="majorHAnsi"/>
          <w:b/>
          <w:sz w:val="22"/>
          <w:u w:val="single"/>
        </w:rPr>
      </w:pPr>
      <w:r w:rsidRPr="003E216B">
        <w:rPr>
          <w:rFonts w:asciiTheme="majorHAnsi" w:hAnsiTheme="majorHAnsi"/>
          <w:b/>
          <w:sz w:val="22"/>
          <w:u w:val="single"/>
        </w:rPr>
        <w:lastRenderedPageBreak/>
        <w:t xml:space="preserve">SUNDAY, </w:t>
      </w:r>
      <w:r w:rsidR="003B45B3">
        <w:rPr>
          <w:rFonts w:asciiTheme="majorHAnsi" w:hAnsiTheme="majorHAnsi"/>
          <w:b/>
          <w:sz w:val="22"/>
          <w:u w:val="single"/>
        </w:rPr>
        <w:t>DECEMBER</w:t>
      </w:r>
      <w:r w:rsidR="00B34641">
        <w:rPr>
          <w:rFonts w:asciiTheme="majorHAnsi" w:hAnsiTheme="majorHAnsi"/>
          <w:b/>
          <w:sz w:val="22"/>
          <w:u w:val="single"/>
        </w:rPr>
        <w:t xml:space="preserve"> </w:t>
      </w:r>
      <w:r w:rsidR="0033196D">
        <w:rPr>
          <w:rFonts w:asciiTheme="majorHAnsi" w:hAnsiTheme="majorHAnsi"/>
          <w:b/>
          <w:sz w:val="22"/>
          <w:u w:val="single"/>
        </w:rPr>
        <w:t>4</w:t>
      </w:r>
      <w:r w:rsidR="00B34641" w:rsidRPr="00B34641">
        <w:rPr>
          <w:rFonts w:asciiTheme="majorHAnsi" w:hAnsiTheme="majorHAnsi"/>
          <w:b/>
          <w:sz w:val="22"/>
          <w:u w:val="single"/>
          <w:vertAlign w:val="superscript"/>
        </w:rPr>
        <w:t>th</w:t>
      </w:r>
      <w:r w:rsidR="00B34641">
        <w:rPr>
          <w:rFonts w:asciiTheme="majorHAnsi" w:hAnsiTheme="majorHAnsi"/>
          <w:b/>
          <w:sz w:val="22"/>
          <w:u w:val="single"/>
        </w:rPr>
        <w:t>, 20</w:t>
      </w:r>
      <w:r w:rsidR="00090408">
        <w:rPr>
          <w:rFonts w:asciiTheme="majorHAnsi" w:hAnsiTheme="majorHAnsi"/>
          <w:b/>
          <w:sz w:val="22"/>
          <w:u w:val="single"/>
        </w:rPr>
        <w:t>2</w:t>
      </w:r>
      <w:r w:rsidR="0033196D">
        <w:rPr>
          <w:rFonts w:asciiTheme="majorHAnsi" w:hAnsiTheme="majorHAnsi"/>
          <w:b/>
          <w:sz w:val="22"/>
          <w:u w:val="single"/>
        </w:rPr>
        <w:t>2</w:t>
      </w:r>
    </w:p>
    <w:tbl>
      <w:tblPr>
        <w:tblW w:w="9576" w:type="dxa"/>
        <w:tblLayout w:type="fixed"/>
        <w:tblLook w:val="0000" w:firstRow="0" w:lastRow="0" w:firstColumn="0" w:lastColumn="0" w:noHBand="0" w:noVBand="0"/>
      </w:tblPr>
      <w:tblGrid>
        <w:gridCol w:w="2088"/>
        <w:gridCol w:w="7488"/>
      </w:tblGrid>
      <w:tr w:rsidR="00D61C40" w:rsidRPr="003E216B" w14:paraId="045E0C8D" w14:textId="77777777" w:rsidTr="00B32847">
        <w:trPr>
          <w:trHeight w:val="216"/>
        </w:trPr>
        <w:tc>
          <w:tcPr>
            <w:tcW w:w="2088" w:type="dxa"/>
          </w:tcPr>
          <w:p w14:paraId="3DB54329" w14:textId="77777777" w:rsidR="00D61C40" w:rsidRPr="003E216B" w:rsidRDefault="003B45B3" w:rsidP="00B32847">
            <w:pPr>
              <w:rPr>
                <w:rFonts w:asciiTheme="majorHAnsi" w:hAnsiTheme="majorHAnsi"/>
                <w:sz w:val="20"/>
                <w:szCs w:val="22"/>
              </w:rPr>
            </w:pPr>
            <w:r>
              <w:rPr>
                <w:rFonts w:asciiTheme="majorHAnsi" w:hAnsiTheme="majorHAnsi"/>
                <w:sz w:val="20"/>
                <w:szCs w:val="22"/>
              </w:rPr>
              <w:t xml:space="preserve">4:00 – 5:30 pm </w:t>
            </w:r>
          </w:p>
        </w:tc>
        <w:tc>
          <w:tcPr>
            <w:tcW w:w="7488" w:type="dxa"/>
          </w:tcPr>
          <w:p w14:paraId="6DDE4DDD" w14:textId="77777777" w:rsidR="00D61C40" w:rsidRPr="003E216B" w:rsidRDefault="00D61C40" w:rsidP="00B32847">
            <w:pPr>
              <w:rPr>
                <w:rFonts w:asciiTheme="majorHAnsi" w:hAnsiTheme="majorHAnsi"/>
                <w:sz w:val="20"/>
                <w:szCs w:val="22"/>
              </w:rPr>
            </w:pPr>
            <w:r w:rsidRPr="003E216B">
              <w:rPr>
                <w:rFonts w:asciiTheme="majorHAnsi" w:hAnsiTheme="majorHAnsi"/>
                <w:sz w:val="20"/>
                <w:szCs w:val="22"/>
              </w:rPr>
              <w:t xml:space="preserve">Registration of </w:t>
            </w:r>
            <w:r w:rsidR="006F5785" w:rsidRPr="003E216B">
              <w:rPr>
                <w:rFonts w:asciiTheme="majorHAnsi" w:hAnsiTheme="majorHAnsi"/>
                <w:sz w:val="20"/>
                <w:szCs w:val="22"/>
              </w:rPr>
              <w:t xml:space="preserve">Sunday evening </w:t>
            </w:r>
            <w:r w:rsidR="00B32847" w:rsidRPr="003E216B">
              <w:rPr>
                <w:rFonts w:asciiTheme="majorHAnsi" w:hAnsiTheme="majorHAnsi"/>
                <w:sz w:val="20"/>
                <w:szCs w:val="22"/>
              </w:rPr>
              <w:t xml:space="preserve">&amp; </w:t>
            </w:r>
            <w:r w:rsidR="006F5785" w:rsidRPr="003E216B">
              <w:rPr>
                <w:rFonts w:asciiTheme="majorHAnsi" w:hAnsiTheme="majorHAnsi"/>
                <w:sz w:val="20"/>
                <w:szCs w:val="22"/>
              </w:rPr>
              <w:t xml:space="preserve">Monday morning </w:t>
            </w:r>
            <w:r w:rsidR="003555B3" w:rsidRPr="003E216B">
              <w:rPr>
                <w:rFonts w:asciiTheme="majorHAnsi" w:hAnsiTheme="majorHAnsi"/>
                <w:sz w:val="20"/>
                <w:szCs w:val="22"/>
              </w:rPr>
              <w:t>participants, breezeway.</w:t>
            </w:r>
          </w:p>
        </w:tc>
      </w:tr>
      <w:tr w:rsidR="00D61C40" w:rsidRPr="003E216B" w14:paraId="33250554" w14:textId="77777777" w:rsidTr="00692BF5">
        <w:trPr>
          <w:trHeight w:val="243"/>
        </w:trPr>
        <w:tc>
          <w:tcPr>
            <w:tcW w:w="2088" w:type="dxa"/>
          </w:tcPr>
          <w:p w14:paraId="27143B0A" w14:textId="77777777" w:rsidR="00D61C40" w:rsidRPr="003E216B" w:rsidRDefault="0086299D" w:rsidP="00B32847">
            <w:pPr>
              <w:rPr>
                <w:rFonts w:asciiTheme="majorHAnsi" w:hAnsiTheme="majorHAnsi"/>
                <w:sz w:val="20"/>
                <w:szCs w:val="22"/>
              </w:rPr>
            </w:pPr>
            <w:r w:rsidRPr="003E216B">
              <w:rPr>
                <w:rFonts w:asciiTheme="majorHAnsi" w:hAnsiTheme="majorHAnsi"/>
                <w:sz w:val="20"/>
                <w:szCs w:val="22"/>
              </w:rPr>
              <w:t>5:3</w:t>
            </w:r>
            <w:r w:rsidR="00D61C40" w:rsidRPr="003E216B">
              <w:rPr>
                <w:rFonts w:asciiTheme="majorHAnsi" w:hAnsiTheme="majorHAnsi"/>
                <w:sz w:val="20"/>
                <w:szCs w:val="22"/>
              </w:rPr>
              <w:t>0 p.m.</w:t>
            </w:r>
          </w:p>
        </w:tc>
        <w:tc>
          <w:tcPr>
            <w:tcW w:w="7488" w:type="dxa"/>
          </w:tcPr>
          <w:p w14:paraId="4E29C2DA" w14:textId="51BAFCC9" w:rsidR="00D61C40" w:rsidRPr="003E216B" w:rsidRDefault="003B45B3" w:rsidP="00C35C97">
            <w:pPr>
              <w:rPr>
                <w:rFonts w:asciiTheme="majorHAnsi" w:hAnsiTheme="majorHAnsi"/>
                <w:sz w:val="20"/>
                <w:szCs w:val="22"/>
              </w:rPr>
            </w:pPr>
            <w:r>
              <w:rPr>
                <w:rFonts w:asciiTheme="majorHAnsi" w:hAnsiTheme="majorHAnsi"/>
                <w:sz w:val="20"/>
                <w:szCs w:val="22"/>
              </w:rPr>
              <w:t xml:space="preserve">TESTS BEGIN See room layout for schedules </w:t>
            </w:r>
          </w:p>
        </w:tc>
      </w:tr>
      <w:tr w:rsidR="00D61C40" w:rsidRPr="003E216B" w14:paraId="729A8FCE" w14:textId="77777777" w:rsidTr="00692BF5">
        <w:trPr>
          <w:trHeight w:val="225"/>
        </w:trPr>
        <w:tc>
          <w:tcPr>
            <w:tcW w:w="2088" w:type="dxa"/>
          </w:tcPr>
          <w:p w14:paraId="2E4A4314" w14:textId="466F9F96" w:rsidR="00D61C40" w:rsidRPr="003E216B" w:rsidRDefault="00CD4292" w:rsidP="00B32847">
            <w:pPr>
              <w:rPr>
                <w:rFonts w:asciiTheme="majorHAnsi" w:hAnsiTheme="majorHAnsi"/>
                <w:sz w:val="20"/>
                <w:szCs w:val="22"/>
              </w:rPr>
            </w:pPr>
            <w:r w:rsidRPr="003E216B">
              <w:rPr>
                <w:rFonts w:asciiTheme="majorHAnsi" w:hAnsiTheme="majorHAnsi"/>
                <w:sz w:val="20"/>
                <w:szCs w:val="22"/>
              </w:rPr>
              <w:t>6:</w:t>
            </w:r>
            <w:r w:rsidR="00106A0F">
              <w:rPr>
                <w:rFonts w:asciiTheme="majorHAnsi" w:hAnsiTheme="majorHAnsi"/>
                <w:sz w:val="20"/>
                <w:szCs w:val="22"/>
              </w:rPr>
              <w:t xml:space="preserve">30p.m. </w:t>
            </w:r>
          </w:p>
        </w:tc>
        <w:tc>
          <w:tcPr>
            <w:tcW w:w="7488" w:type="dxa"/>
          </w:tcPr>
          <w:p w14:paraId="71FC2EC1" w14:textId="77777777" w:rsidR="00D61C40" w:rsidRPr="003E216B" w:rsidRDefault="00D61C40" w:rsidP="00B32847">
            <w:pPr>
              <w:rPr>
                <w:rFonts w:asciiTheme="majorHAnsi" w:hAnsiTheme="majorHAnsi"/>
                <w:sz w:val="20"/>
                <w:szCs w:val="22"/>
              </w:rPr>
            </w:pPr>
            <w:r w:rsidRPr="003E216B">
              <w:rPr>
                <w:rFonts w:asciiTheme="majorHAnsi" w:hAnsiTheme="majorHAnsi"/>
                <w:sz w:val="20"/>
                <w:szCs w:val="22"/>
              </w:rPr>
              <w:t>Career Development Events begin</w:t>
            </w:r>
            <w:r w:rsidR="0013096B">
              <w:rPr>
                <w:rFonts w:asciiTheme="majorHAnsi" w:hAnsiTheme="majorHAnsi"/>
                <w:sz w:val="20"/>
                <w:szCs w:val="22"/>
              </w:rPr>
              <w:t>.</w:t>
            </w:r>
          </w:p>
        </w:tc>
      </w:tr>
      <w:tr w:rsidR="00CD4292" w:rsidRPr="003E216B" w14:paraId="48262CF8" w14:textId="77777777" w:rsidTr="00B32847">
        <w:trPr>
          <w:trHeight w:val="270"/>
        </w:trPr>
        <w:tc>
          <w:tcPr>
            <w:tcW w:w="2088" w:type="dxa"/>
          </w:tcPr>
          <w:p w14:paraId="2E8BCF0B" w14:textId="77777777" w:rsidR="00CD4292" w:rsidRPr="003E216B" w:rsidRDefault="00CD4292" w:rsidP="00B32847">
            <w:pPr>
              <w:rPr>
                <w:rFonts w:asciiTheme="majorHAnsi" w:hAnsiTheme="majorHAnsi"/>
                <w:sz w:val="20"/>
                <w:szCs w:val="22"/>
              </w:rPr>
            </w:pPr>
            <w:smartTag w:uri="urn:schemas-microsoft-com:office:smarttags" w:element="time">
              <w:smartTagPr>
                <w:attr w:name="Hour" w:val="20"/>
                <w:attr w:name="Minute" w:val="0"/>
              </w:smartTagPr>
              <w:r w:rsidRPr="003E216B">
                <w:rPr>
                  <w:rFonts w:asciiTheme="majorHAnsi" w:hAnsiTheme="majorHAnsi"/>
                  <w:sz w:val="20"/>
                  <w:szCs w:val="22"/>
                </w:rPr>
                <w:t>8:00 p.m.</w:t>
              </w:r>
            </w:smartTag>
          </w:p>
        </w:tc>
        <w:tc>
          <w:tcPr>
            <w:tcW w:w="7488" w:type="dxa"/>
          </w:tcPr>
          <w:p w14:paraId="4492A08D" w14:textId="77777777" w:rsidR="00CD4292" w:rsidRPr="003E216B" w:rsidRDefault="00CD4292" w:rsidP="00B34641">
            <w:pPr>
              <w:rPr>
                <w:rFonts w:asciiTheme="majorHAnsi" w:hAnsiTheme="majorHAnsi"/>
                <w:sz w:val="20"/>
                <w:szCs w:val="22"/>
              </w:rPr>
            </w:pPr>
            <w:r w:rsidRPr="003E216B">
              <w:rPr>
                <w:rFonts w:asciiTheme="majorHAnsi" w:hAnsiTheme="majorHAnsi"/>
                <w:sz w:val="20"/>
                <w:szCs w:val="22"/>
              </w:rPr>
              <w:t>Advisor meeting –</w:t>
            </w:r>
            <w:r w:rsidR="00881060" w:rsidRPr="003E216B">
              <w:rPr>
                <w:rFonts w:asciiTheme="majorHAnsi" w:hAnsiTheme="majorHAnsi"/>
                <w:sz w:val="20"/>
                <w:szCs w:val="22"/>
              </w:rPr>
              <w:t xml:space="preserve"> </w:t>
            </w:r>
            <w:r w:rsidR="00B34641">
              <w:rPr>
                <w:rFonts w:asciiTheme="majorHAnsi" w:hAnsiTheme="majorHAnsi"/>
                <w:sz w:val="20"/>
                <w:szCs w:val="22"/>
              </w:rPr>
              <w:t>Location TBA</w:t>
            </w:r>
            <w:r w:rsidR="00881060" w:rsidRPr="003E216B">
              <w:rPr>
                <w:rFonts w:asciiTheme="majorHAnsi" w:hAnsiTheme="majorHAnsi"/>
                <w:sz w:val="20"/>
                <w:szCs w:val="22"/>
              </w:rPr>
              <w:t xml:space="preserve"> </w:t>
            </w:r>
          </w:p>
        </w:tc>
      </w:tr>
    </w:tbl>
    <w:p w14:paraId="7B980792" w14:textId="77777777" w:rsidR="000B1DD9" w:rsidRPr="003E216B" w:rsidRDefault="000B1DD9">
      <w:pPr>
        <w:rPr>
          <w:rFonts w:asciiTheme="majorHAnsi" w:hAnsiTheme="majorHAnsi"/>
          <w:sz w:val="6"/>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90"/>
      </w:tblGrid>
      <w:tr w:rsidR="00695F84" w:rsidRPr="003E216B" w14:paraId="267F2360" w14:textId="77777777" w:rsidTr="003E216B">
        <w:trPr>
          <w:trHeight w:val="278"/>
        </w:trPr>
        <w:tc>
          <w:tcPr>
            <w:tcW w:w="10188" w:type="dxa"/>
            <w:gridSpan w:val="2"/>
            <w:shd w:val="clear" w:color="auto" w:fill="BFBFBF" w:themeFill="background1" w:themeFillShade="BF"/>
            <w:vAlign w:val="center"/>
          </w:tcPr>
          <w:p w14:paraId="1267784F" w14:textId="77777777" w:rsidR="00695F84" w:rsidRPr="003E216B" w:rsidRDefault="00BD4C54" w:rsidP="00695F84">
            <w:pPr>
              <w:jc w:val="center"/>
              <w:rPr>
                <w:rFonts w:asciiTheme="majorHAnsi" w:hAnsiTheme="majorHAnsi"/>
                <w:b/>
                <w:sz w:val="20"/>
                <w:szCs w:val="22"/>
              </w:rPr>
            </w:pPr>
            <w:r w:rsidRPr="003E216B">
              <w:rPr>
                <w:rFonts w:asciiTheme="majorHAnsi" w:hAnsiTheme="majorHAnsi"/>
                <w:b/>
                <w:sz w:val="20"/>
                <w:szCs w:val="22"/>
              </w:rPr>
              <w:t xml:space="preserve">Sunday </w:t>
            </w:r>
            <w:r w:rsidR="00695F84" w:rsidRPr="003E216B">
              <w:rPr>
                <w:rFonts w:asciiTheme="majorHAnsi" w:hAnsiTheme="majorHAnsi"/>
                <w:b/>
                <w:sz w:val="20"/>
                <w:szCs w:val="22"/>
              </w:rPr>
              <w:t>Individual Events</w:t>
            </w:r>
          </w:p>
        </w:tc>
      </w:tr>
      <w:tr w:rsidR="004D3A32" w:rsidRPr="003E216B" w14:paraId="653811CC" w14:textId="77777777" w:rsidTr="00B32847">
        <w:trPr>
          <w:trHeight w:val="432"/>
        </w:trPr>
        <w:tc>
          <w:tcPr>
            <w:tcW w:w="10188" w:type="dxa"/>
            <w:gridSpan w:val="2"/>
            <w:vAlign w:val="center"/>
          </w:tcPr>
          <w:p w14:paraId="767CE7F3" w14:textId="206674A4" w:rsidR="004D3A32" w:rsidRPr="003E216B" w:rsidRDefault="004D3A32" w:rsidP="00132023">
            <w:pPr>
              <w:jc w:val="center"/>
              <w:rPr>
                <w:rFonts w:asciiTheme="majorHAnsi" w:hAnsiTheme="majorHAnsi"/>
                <w:b/>
                <w:sz w:val="20"/>
                <w:szCs w:val="22"/>
              </w:rPr>
            </w:pPr>
            <w:r w:rsidRPr="003E216B">
              <w:rPr>
                <w:rFonts w:asciiTheme="majorHAnsi" w:hAnsiTheme="majorHAnsi"/>
                <w:b/>
                <w:sz w:val="20"/>
                <w:szCs w:val="22"/>
              </w:rPr>
              <w:t>Districts</w:t>
            </w:r>
            <w:r w:rsidR="002C3249">
              <w:rPr>
                <w:rFonts w:asciiTheme="majorHAnsi" w:hAnsiTheme="majorHAnsi"/>
                <w:b/>
                <w:sz w:val="20"/>
                <w:szCs w:val="22"/>
              </w:rPr>
              <w:t>*</w:t>
            </w:r>
            <w:r w:rsidRPr="003E216B">
              <w:rPr>
                <w:rFonts w:asciiTheme="majorHAnsi" w:hAnsiTheme="majorHAnsi"/>
                <w:b/>
                <w:sz w:val="20"/>
                <w:szCs w:val="22"/>
              </w:rPr>
              <w:t xml:space="preserve"> </w:t>
            </w:r>
            <w:r w:rsidR="006A5C45">
              <w:rPr>
                <w:rFonts w:asciiTheme="majorHAnsi" w:hAnsiTheme="majorHAnsi"/>
                <w:b/>
                <w:sz w:val="20"/>
                <w:szCs w:val="22"/>
              </w:rPr>
              <w:t>2, 4, 6</w:t>
            </w:r>
            <w:r w:rsidRPr="003E216B">
              <w:rPr>
                <w:rFonts w:asciiTheme="majorHAnsi" w:hAnsiTheme="majorHAnsi"/>
                <w:b/>
                <w:sz w:val="20"/>
                <w:szCs w:val="22"/>
              </w:rPr>
              <w:t xml:space="preserve"> </w:t>
            </w:r>
            <w:r w:rsidR="00117641" w:rsidRPr="003E216B">
              <w:rPr>
                <w:rFonts w:asciiTheme="majorHAnsi" w:hAnsiTheme="majorHAnsi"/>
                <w:b/>
                <w:sz w:val="20"/>
                <w:szCs w:val="22"/>
              </w:rPr>
              <w:t>(i</w:t>
            </w:r>
            <w:r w:rsidRPr="003E216B">
              <w:rPr>
                <w:rFonts w:asciiTheme="majorHAnsi" w:hAnsiTheme="majorHAnsi"/>
                <w:b/>
                <w:sz w:val="20"/>
                <w:szCs w:val="22"/>
              </w:rPr>
              <w:t xml:space="preserve">ndividuals) compete </w:t>
            </w:r>
            <w:r w:rsidR="00117641" w:rsidRPr="003E216B">
              <w:rPr>
                <w:rFonts w:asciiTheme="majorHAnsi" w:hAnsiTheme="majorHAnsi"/>
                <w:b/>
                <w:sz w:val="20"/>
                <w:szCs w:val="22"/>
              </w:rPr>
              <w:t>Sunday e</w:t>
            </w:r>
            <w:r w:rsidRPr="003E216B">
              <w:rPr>
                <w:rFonts w:asciiTheme="majorHAnsi" w:hAnsiTheme="majorHAnsi"/>
                <w:b/>
                <w:sz w:val="20"/>
                <w:szCs w:val="22"/>
              </w:rPr>
              <w:t>vening</w:t>
            </w:r>
            <w:r w:rsidR="002C3249">
              <w:rPr>
                <w:rFonts w:asciiTheme="majorHAnsi" w:hAnsiTheme="majorHAnsi"/>
                <w:b/>
                <w:sz w:val="20"/>
                <w:szCs w:val="22"/>
              </w:rPr>
              <w:t xml:space="preserve"> *SUGGESTED</w:t>
            </w:r>
          </w:p>
          <w:p w14:paraId="30DB3975" w14:textId="19BD1FFE" w:rsidR="009409E6" w:rsidRPr="003E216B" w:rsidRDefault="001A0B8F" w:rsidP="002C3249">
            <w:pPr>
              <w:jc w:val="center"/>
              <w:rPr>
                <w:rFonts w:asciiTheme="majorHAnsi" w:hAnsiTheme="majorHAnsi"/>
                <w:b/>
                <w:i/>
                <w:sz w:val="20"/>
                <w:szCs w:val="22"/>
              </w:rPr>
            </w:pPr>
            <w:r w:rsidRPr="003E216B">
              <w:rPr>
                <w:rFonts w:asciiTheme="majorHAnsi" w:hAnsiTheme="majorHAnsi"/>
                <w:i/>
                <w:sz w:val="18"/>
                <w:szCs w:val="22"/>
              </w:rPr>
              <w:t>***Please note that some individuals from Districts</w:t>
            </w:r>
            <w:r w:rsidR="003B45B3">
              <w:rPr>
                <w:rFonts w:asciiTheme="majorHAnsi" w:hAnsiTheme="majorHAnsi"/>
                <w:i/>
                <w:sz w:val="18"/>
                <w:szCs w:val="22"/>
              </w:rPr>
              <w:t xml:space="preserve"> </w:t>
            </w:r>
            <w:r w:rsidR="00090408">
              <w:rPr>
                <w:rFonts w:asciiTheme="majorHAnsi" w:hAnsiTheme="majorHAnsi"/>
                <w:i/>
                <w:sz w:val="18"/>
                <w:szCs w:val="22"/>
              </w:rPr>
              <w:t>2</w:t>
            </w:r>
            <w:r w:rsidR="002C3249">
              <w:rPr>
                <w:rFonts w:asciiTheme="majorHAnsi" w:hAnsiTheme="majorHAnsi"/>
                <w:i/>
                <w:sz w:val="18"/>
                <w:szCs w:val="22"/>
              </w:rPr>
              <w:t xml:space="preserve">, </w:t>
            </w:r>
            <w:r w:rsidR="00090408">
              <w:rPr>
                <w:rFonts w:asciiTheme="majorHAnsi" w:hAnsiTheme="majorHAnsi"/>
                <w:i/>
                <w:sz w:val="18"/>
                <w:szCs w:val="22"/>
              </w:rPr>
              <w:t>4</w:t>
            </w:r>
            <w:r w:rsidR="002C3249">
              <w:rPr>
                <w:rFonts w:asciiTheme="majorHAnsi" w:hAnsiTheme="majorHAnsi"/>
                <w:i/>
                <w:sz w:val="18"/>
                <w:szCs w:val="22"/>
              </w:rPr>
              <w:t xml:space="preserve">, </w:t>
            </w:r>
            <w:proofErr w:type="gramStart"/>
            <w:r w:rsidR="00090408">
              <w:rPr>
                <w:rFonts w:asciiTheme="majorHAnsi" w:hAnsiTheme="majorHAnsi"/>
                <w:i/>
                <w:sz w:val="18"/>
                <w:szCs w:val="22"/>
              </w:rPr>
              <w:t>6</w:t>
            </w:r>
            <w:r w:rsidR="00B34641">
              <w:rPr>
                <w:rFonts w:asciiTheme="majorHAnsi" w:hAnsiTheme="majorHAnsi"/>
                <w:i/>
                <w:sz w:val="18"/>
                <w:szCs w:val="22"/>
              </w:rPr>
              <w:t xml:space="preserve"> </w:t>
            </w:r>
            <w:r w:rsidRPr="003E216B">
              <w:rPr>
                <w:rFonts w:asciiTheme="majorHAnsi" w:hAnsiTheme="majorHAnsi"/>
                <w:i/>
                <w:sz w:val="18"/>
                <w:szCs w:val="22"/>
              </w:rPr>
              <w:t xml:space="preserve"> may</w:t>
            </w:r>
            <w:proofErr w:type="gramEnd"/>
            <w:r w:rsidRPr="003E216B">
              <w:rPr>
                <w:rFonts w:asciiTheme="majorHAnsi" w:hAnsiTheme="majorHAnsi"/>
                <w:i/>
                <w:sz w:val="18"/>
                <w:szCs w:val="22"/>
              </w:rPr>
              <w:t xml:space="preserve"> be moved to Sunday night in order to allow for adequate time for tabulations on Monday before the banquet.***</w:t>
            </w:r>
          </w:p>
        </w:tc>
      </w:tr>
      <w:tr w:rsidR="00AC1A4D" w:rsidRPr="003E216B" w14:paraId="0BFB4151" w14:textId="77777777" w:rsidTr="003E216B">
        <w:trPr>
          <w:trHeight w:val="440"/>
        </w:trPr>
        <w:tc>
          <w:tcPr>
            <w:tcW w:w="2898" w:type="dxa"/>
            <w:vAlign w:val="center"/>
          </w:tcPr>
          <w:p w14:paraId="330FA636" w14:textId="77777777" w:rsidR="00AC1A4D" w:rsidRPr="003E216B" w:rsidRDefault="005F1706" w:rsidP="00695F84">
            <w:pPr>
              <w:rPr>
                <w:rFonts w:asciiTheme="majorHAnsi" w:hAnsiTheme="majorHAnsi"/>
                <w:b/>
                <w:sz w:val="20"/>
                <w:szCs w:val="22"/>
              </w:rPr>
            </w:pPr>
            <w:r w:rsidRPr="003E216B">
              <w:rPr>
                <w:rFonts w:asciiTheme="majorHAnsi" w:hAnsiTheme="majorHAnsi"/>
                <w:b/>
                <w:sz w:val="20"/>
                <w:szCs w:val="22"/>
              </w:rPr>
              <w:t>Creed</w:t>
            </w:r>
            <w:r w:rsidR="00AC1A4D" w:rsidRPr="003E216B">
              <w:rPr>
                <w:rFonts w:asciiTheme="majorHAnsi" w:hAnsiTheme="majorHAnsi"/>
                <w:b/>
                <w:sz w:val="20"/>
                <w:szCs w:val="22"/>
              </w:rPr>
              <w:t xml:space="preserve"> </w:t>
            </w:r>
          </w:p>
        </w:tc>
        <w:tc>
          <w:tcPr>
            <w:tcW w:w="7290" w:type="dxa"/>
            <w:vAlign w:val="center"/>
          </w:tcPr>
          <w:p w14:paraId="7A683D0E" w14:textId="77777777" w:rsidR="008D5733" w:rsidRPr="003E216B" w:rsidRDefault="00A850F9" w:rsidP="008D5733">
            <w:pPr>
              <w:rPr>
                <w:rFonts w:asciiTheme="majorHAnsi" w:hAnsiTheme="majorHAnsi"/>
                <w:sz w:val="20"/>
                <w:szCs w:val="22"/>
              </w:rPr>
            </w:pPr>
            <w:smartTag w:uri="urn:schemas-microsoft-com:office:smarttags" w:element="stockticker">
              <w:r w:rsidRPr="003E216B">
                <w:rPr>
                  <w:rFonts w:asciiTheme="majorHAnsi" w:hAnsiTheme="majorHAnsi"/>
                  <w:b/>
                  <w:sz w:val="20"/>
                  <w:szCs w:val="22"/>
                </w:rPr>
                <w:t>ALL</w:t>
              </w:r>
            </w:smartTag>
            <w:r w:rsidRPr="003E216B">
              <w:rPr>
                <w:rFonts w:asciiTheme="majorHAnsi" w:hAnsiTheme="majorHAnsi"/>
                <w:b/>
                <w:sz w:val="20"/>
                <w:szCs w:val="22"/>
              </w:rPr>
              <w:t xml:space="preserve"> Districts, </w:t>
            </w:r>
            <w:smartTag w:uri="urn:schemas-microsoft-com:office:smarttags" w:element="stockticker">
              <w:r w:rsidR="008855A0" w:rsidRPr="003E216B">
                <w:rPr>
                  <w:rFonts w:asciiTheme="majorHAnsi" w:hAnsiTheme="majorHAnsi"/>
                  <w:b/>
                  <w:sz w:val="20"/>
                  <w:szCs w:val="22"/>
                </w:rPr>
                <w:t>ALL</w:t>
              </w:r>
            </w:smartTag>
            <w:r w:rsidR="001A0B8F" w:rsidRPr="003E216B">
              <w:rPr>
                <w:rFonts w:asciiTheme="majorHAnsi" w:hAnsiTheme="majorHAnsi"/>
                <w:b/>
                <w:sz w:val="20"/>
                <w:szCs w:val="22"/>
              </w:rPr>
              <w:t xml:space="preserve"> P</w:t>
            </w:r>
            <w:r w:rsidR="008855A0" w:rsidRPr="003E216B">
              <w:rPr>
                <w:rFonts w:asciiTheme="majorHAnsi" w:hAnsiTheme="majorHAnsi"/>
                <w:b/>
                <w:sz w:val="20"/>
                <w:szCs w:val="22"/>
              </w:rPr>
              <w:t>articipants</w:t>
            </w:r>
            <w:r w:rsidR="009409E6" w:rsidRPr="003E216B">
              <w:rPr>
                <w:rFonts w:asciiTheme="majorHAnsi" w:hAnsiTheme="majorHAnsi"/>
                <w:b/>
                <w:sz w:val="20"/>
                <w:szCs w:val="22"/>
              </w:rPr>
              <w:t>,</w:t>
            </w:r>
            <w:r w:rsidR="008855A0" w:rsidRPr="003E216B">
              <w:rPr>
                <w:rFonts w:asciiTheme="majorHAnsi" w:hAnsiTheme="majorHAnsi"/>
                <w:b/>
                <w:sz w:val="20"/>
                <w:szCs w:val="22"/>
              </w:rPr>
              <w:t xml:space="preserve"> Sunday </w:t>
            </w:r>
            <w:r w:rsidR="00B32847" w:rsidRPr="003E216B">
              <w:rPr>
                <w:rFonts w:asciiTheme="majorHAnsi" w:hAnsiTheme="majorHAnsi"/>
                <w:b/>
                <w:sz w:val="20"/>
                <w:szCs w:val="22"/>
              </w:rPr>
              <w:t xml:space="preserve">Night </w:t>
            </w:r>
            <w:r w:rsidR="008855A0" w:rsidRPr="003E216B">
              <w:rPr>
                <w:rFonts w:asciiTheme="majorHAnsi" w:hAnsiTheme="majorHAnsi"/>
                <w:b/>
                <w:sz w:val="20"/>
                <w:szCs w:val="22"/>
              </w:rPr>
              <w:t>ONLY</w:t>
            </w:r>
            <w:r w:rsidRPr="003E216B">
              <w:rPr>
                <w:rFonts w:asciiTheme="majorHAnsi" w:hAnsiTheme="majorHAnsi"/>
                <w:b/>
                <w:sz w:val="20"/>
                <w:szCs w:val="22"/>
              </w:rPr>
              <w:t>.</w:t>
            </w:r>
            <w:r w:rsidR="00F641BB" w:rsidRPr="003E216B">
              <w:rPr>
                <w:rFonts w:asciiTheme="majorHAnsi" w:hAnsiTheme="majorHAnsi"/>
                <w:b/>
                <w:sz w:val="20"/>
                <w:szCs w:val="22"/>
              </w:rPr>
              <w:t xml:space="preserve">  </w:t>
            </w:r>
            <w:r w:rsidR="00117641" w:rsidRPr="003E216B">
              <w:rPr>
                <w:rFonts w:asciiTheme="majorHAnsi" w:hAnsiTheme="majorHAnsi"/>
                <w:sz w:val="20"/>
                <w:szCs w:val="22"/>
              </w:rPr>
              <w:br/>
            </w:r>
            <w:r w:rsidR="008D5733" w:rsidRPr="003E216B">
              <w:rPr>
                <w:rFonts w:asciiTheme="majorHAnsi" w:hAnsiTheme="majorHAnsi"/>
                <w:sz w:val="20"/>
                <w:szCs w:val="22"/>
              </w:rPr>
              <w:t xml:space="preserve">Closed to all viewers except those from the participants’ home chapter. </w:t>
            </w:r>
          </w:p>
        </w:tc>
      </w:tr>
      <w:tr w:rsidR="00F22E64" w:rsidRPr="003E216B" w14:paraId="0ECEE3B9" w14:textId="77777777" w:rsidTr="003E216B">
        <w:trPr>
          <w:trHeight w:val="432"/>
        </w:trPr>
        <w:tc>
          <w:tcPr>
            <w:tcW w:w="2898" w:type="dxa"/>
            <w:vAlign w:val="center"/>
          </w:tcPr>
          <w:p w14:paraId="41058463" w14:textId="77777777" w:rsidR="00B32847" w:rsidRPr="003E216B" w:rsidRDefault="00B34641" w:rsidP="004D3A32">
            <w:pPr>
              <w:rPr>
                <w:rFonts w:asciiTheme="majorHAnsi" w:hAnsiTheme="majorHAnsi"/>
                <w:b/>
                <w:sz w:val="20"/>
                <w:szCs w:val="22"/>
              </w:rPr>
            </w:pPr>
            <w:r>
              <w:rPr>
                <w:rFonts w:asciiTheme="majorHAnsi" w:hAnsiTheme="majorHAnsi"/>
                <w:b/>
                <w:sz w:val="20"/>
                <w:szCs w:val="22"/>
              </w:rPr>
              <w:t>Employment Skills</w:t>
            </w:r>
            <w:r w:rsidR="008D5733" w:rsidRPr="003E216B">
              <w:rPr>
                <w:rFonts w:asciiTheme="majorHAnsi" w:hAnsiTheme="majorHAnsi"/>
                <w:b/>
                <w:sz w:val="20"/>
                <w:szCs w:val="22"/>
              </w:rPr>
              <w:t xml:space="preserve">, </w:t>
            </w:r>
          </w:p>
          <w:p w14:paraId="0BB49A24" w14:textId="77777777" w:rsidR="00F22E64" w:rsidRPr="003E216B" w:rsidRDefault="008D5733" w:rsidP="004D3A32">
            <w:pPr>
              <w:rPr>
                <w:rFonts w:asciiTheme="majorHAnsi" w:hAnsiTheme="majorHAnsi"/>
                <w:b/>
                <w:sz w:val="20"/>
                <w:szCs w:val="22"/>
              </w:rPr>
            </w:pPr>
            <w:r w:rsidRPr="003E216B">
              <w:rPr>
                <w:rFonts w:asciiTheme="majorHAnsi" w:hAnsiTheme="majorHAnsi"/>
                <w:b/>
                <w:sz w:val="20"/>
                <w:szCs w:val="22"/>
              </w:rPr>
              <w:t>Public Speaking, Extemporaneous Speaking</w:t>
            </w:r>
          </w:p>
        </w:tc>
        <w:tc>
          <w:tcPr>
            <w:tcW w:w="7290" w:type="dxa"/>
            <w:vAlign w:val="center"/>
          </w:tcPr>
          <w:p w14:paraId="2A8A1831" w14:textId="77777777" w:rsidR="00F22E64" w:rsidRPr="003E216B" w:rsidRDefault="00F22E64" w:rsidP="00D2282A">
            <w:pPr>
              <w:rPr>
                <w:rFonts w:asciiTheme="majorHAnsi" w:hAnsiTheme="majorHAnsi"/>
                <w:sz w:val="20"/>
                <w:szCs w:val="22"/>
              </w:rPr>
            </w:pPr>
          </w:p>
        </w:tc>
      </w:tr>
      <w:tr w:rsidR="00695F84" w:rsidRPr="003E216B" w14:paraId="36696547" w14:textId="77777777" w:rsidTr="003E216B">
        <w:trPr>
          <w:trHeight w:val="206"/>
        </w:trPr>
        <w:tc>
          <w:tcPr>
            <w:tcW w:w="10188" w:type="dxa"/>
            <w:gridSpan w:val="2"/>
            <w:shd w:val="clear" w:color="auto" w:fill="BFBFBF" w:themeFill="background1" w:themeFillShade="BF"/>
            <w:vAlign w:val="center"/>
          </w:tcPr>
          <w:p w14:paraId="3202F478" w14:textId="77777777" w:rsidR="00695F84" w:rsidRPr="003E216B" w:rsidRDefault="00BD4C54" w:rsidP="00695F84">
            <w:pPr>
              <w:jc w:val="center"/>
              <w:rPr>
                <w:rFonts w:asciiTheme="majorHAnsi" w:hAnsiTheme="majorHAnsi"/>
                <w:b/>
                <w:sz w:val="20"/>
                <w:szCs w:val="22"/>
              </w:rPr>
            </w:pPr>
            <w:r w:rsidRPr="003E216B">
              <w:rPr>
                <w:rFonts w:asciiTheme="majorHAnsi" w:hAnsiTheme="majorHAnsi"/>
                <w:b/>
                <w:sz w:val="20"/>
                <w:szCs w:val="22"/>
              </w:rPr>
              <w:t xml:space="preserve">Sunday </w:t>
            </w:r>
            <w:r w:rsidR="00695F84" w:rsidRPr="003E216B">
              <w:rPr>
                <w:rFonts w:asciiTheme="majorHAnsi" w:hAnsiTheme="majorHAnsi"/>
                <w:b/>
                <w:sz w:val="20"/>
                <w:szCs w:val="22"/>
              </w:rPr>
              <w:t>Team Events</w:t>
            </w:r>
          </w:p>
        </w:tc>
      </w:tr>
      <w:tr w:rsidR="004D3A32" w:rsidRPr="003E216B" w14:paraId="20680C3A" w14:textId="77777777" w:rsidTr="00B32847">
        <w:trPr>
          <w:trHeight w:val="432"/>
        </w:trPr>
        <w:tc>
          <w:tcPr>
            <w:tcW w:w="10188" w:type="dxa"/>
            <w:gridSpan w:val="2"/>
            <w:vAlign w:val="center"/>
          </w:tcPr>
          <w:p w14:paraId="045F2BCA" w14:textId="3EEDEF2A" w:rsidR="004D3A32" w:rsidRPr="003E216B" w:rsidRDefault="004D3A32" w:rsidP="00132023">
            <w:pPr>
              <w:jc w:val="center"/>
              <w:rPr>
                <w:rFonts w:asciiTheme="majorHAnsi" w:hAnsiTheme="majorHAnsi"/>
                <w:b/>
                <w:sz w:val="20"/>
                <w:szCs w:val="22"/>
              </w:rPr>
            </w:pPr>
            <w:r w:rsidRPr="003E216B">
              <w:rPr>
                <w:rFonts w:asciiTheme="majorHAnsi" w:hAnsiTheme="majorHAnsi"/>
                <w:b/>
                <w:sz w:val="20"/>
                <w:szCs w:val="22"/>
              </w:rPr>
              <w:t>Districts</w:t>
            </w:r>
            <w:r w:rsidR="002C3249">
              <w:rPr>
                <w:rFonts w:asciiTheme="majorHAnsi" w:hAnsiTheme="majorHAnsi"/>
                <w:b/>
                <w:sz w:val="20"/>
                <w:szCs w:val="22"/>
              </w:rPr>
              <w:t>*</w:t>
            </w:r>
            <w:r w:rsidRPr="003E216B">
              <w:rPr>
                <w:rFonts w:asciiTheme="majorHAnsi" w:hAnsiTheme="majorHAnsi"/>
                <w:b/>
                <w:sz w:val="20"/>
                <w:szCs w:val="22"/>
              </w:rPr>
              <w:t xml:space="preserve"> </w:t>
            </w:r>
            <w:r w:rsidR="006A5C45">
              <w:rPr>
                <w:rFonts w:asciiTheme="majorHAnsi" w:hAnsiTheme="majorHAnsi"/>
                <w:b/>
                <w:sz w:val="20"/>
                <w:szCs w:val="22"/>
              </w:rPr>
              <w:t xml:space="preserve">1, 3, 5, 7 </w:t>
            </w:r>
            <w:r w:rsidR="00117641" w:rsidRPr="003E216B">
              <w:rPr>
                <w:rFonts w:asciiTheme="majorHAnsi" w:hAnsiTheme="majorHAnsi"/>
                <w:b/>
                <w:sz w:val="20"/>
                <w:szCs w:val="22"/>
              </w:rPr>
              <w:t>(teams) compete Sunday e</w:t>
            </w:r>
            <w:r w:rsidRPr="003E216B">
              <w:rPr>
                <w:rFonts w:asciiTheme="majorHAnsi" w:hAnsiTheme="majorHAnsi"/>
                <w:b/>
                <w:sz w:val="20"/>
                <w:szCs w:val="22"/>
              </w:rPr>
              <w:t>vening</w:t>
            </w:r>
            <w:r w:rsidR="002C3249">
              <w:rPr>
                <w:rFonts w:asciiTheme="majorHAnsi" w:hAnsiTheme="majorHAnsi"/>
                <w:b/>
                <w:sz w:val="20"/>
                <w:szCs w:val="22"/>
              </w:rPr>
              <w:t xml:space="preserve"> *SUGGESTED</w:t>
            </w:r>
          </w:p>
          <w:p w14:paraId="521F9370" w14:textId="61E17EAF" w:rsidR="008D5733" w:rsidRPr="003E216B" w:rsidRDefault="008D5733" w:rsidP="002C3249">
            <w:pPr>
              <w:jc w:val="center"/>
              <w:rPr>
                <w:rFonts w:asciiTheme="majorHAnsi" w:hAnsiTheme="majorHAnsi"/>
                <w:i/>
                <w:sz w:val="20"/>
                <w:szCs w:val="22"/>
              </w:rPr>
            </w:pPr>
            <w:r w:rsidRPr="003E216B">
              <w:rPr>
                <w:rFonts w:asciiTheme="majorHAnsi" w:hAnsiTheme="majorHAnsi"/>
                <w:i/>
                <w:sz w:val="18"/>
                <w:szCs w:val="22"/>
              </w:rPr>
              <w:t xml:space="preserve">***Please note that some </w:t>
            </w:r>
            <w:r w:rsidR="001A0B8F" w:rsidRPr="003E216B">
              <w:rPr>
                <w:rFonts w:asciiTheme="majorHAnsi" w:hAnsiTheme="majorHAnsi"/>
                <w:i/>
                <w:sz w:val="18"/>
                <w:szCs w:val="22"/>
              </w:rPr>
              <w:t>teams</w:t>
            </w:r>
            <w:r w:rsidRPr="003E216B">
              <w:rPr>
                <w:rFonts w:asciiTheme="majorHAnsi" w:hAnsiTheme="majorHAnsi"/>
                <w:i/>
                <w:sz w:val="18"/>
                <w:szCs w:val="22"/>
              </w:rPr>
              <w:t xml:space="preserve"> from Districts </w:t>
            </w:r>
            <w:r w:rsidR="00090408">
              <w:rPr>
                <w:rFonts w:asciiTheme="majorHAnsi" w:hAnsiTheme="majorHAnsi"/>
                <w:i/>
                <w:sz w:val="18"/>
                <w:szCs w:val="22"/>
              </w:rPr>
              <w:t>1</w:t>
            </w:r>
            <w:r w:rsidR="002C3249">
              <w:rPr>
                <w:rFonts w:asciiTheme="majorHAnsi" w:hAnsiTheme="majorHAnsi"/>
                <w:i/>
                <w:sz w:val="18"/>
                <w:szCs w:val="22"/>
              </w:rPr>
              <w:t xml:space="preserve">, 3, </w:t>
            </w:r>
            <w:r w:rsidR="00090408">
              <w:rPr>
                <w:rFonts w:asciiTheme="majorHAnsi" w:hAnsiTheme="majorHAnsi"/>
                <w:i/>
                <w:sz w:val="18"/>
                <w:szCs w:val="22"/>
              </w:rPr>
              <w:t>5, 7</w:t>
            </w:r>
            <w:r w:rsidR="00B34641">
              <w:rPr>
                <w:rFonts w:asciiTheme="majorHAnsi" w:hAnsiTheme="majorHAnsi"/>
                <w:i/>
                <w:sz w:val="18"/>
                <w:szCs w:val="22"/>
              </w:rPr>
              <w:t xml:space="preserve"> </w:t>
            </w:r>
            <w:r w:rsidRPr="003E216B">
              <w:rPr>
                <w:rFonts w:asciiTheme="majorHAnsi" w:hAnsiTheme="majorHAnsi"/>
                <w:i/>
                <w:sz w:val="18"/>
                <w:szCs w:val="22"/>
              </w:rPr>
              <w:t xml:space="preserve">may be moved to Sunday night in order to allow for adequate time for tabulations on Monday before the </w:t>
            </w:r>
            <w:proofErr w:type="gramStart"/>
            <w:r w:rsidRPr="003E216B">
              <w:rPr>
                <w:rFonts w:asciiTheme="majorHAnsi" w:hAnsiTheme="majorHAnsi"/>
                <w:i/>
                <w:sz w:val="18"/>
                <w:szCs w:val="22"/>
              </w:rPr>
              <w:t>banquet.</w:t>
            </w:r>
            <w:r w:rsidR="001A0B8F" w:rsidRPr="003E216B">
              <w:rPr>
                <w:rFonts w:asciiTheme="majorHAnsi" w:hAnsiTheme="majorHAnsi"/>
                <w:i/>
                <w:sz w:val="18"/>
                <w:szCs w:val="22"/>
              </w:rPr>
              <w:t>*</w:t>
            </w:r>
            <w:proofErr w:type="gramEnd"/>
            <w:r w:rsidR="001A0B8F" w:rsidRPr="003E216B">
              <w:rPr>
                <w:rFonts w:asciiTheme="majorHAnsi" w:hAnsiTheme="majorHAnsi"/>
                <w:i/>
                <w:sz w:val="18"/>
                <w:szCs w:val="22"/>
              </w:rPr>
              <w:t>**</w:t>
            </w:r>
          </w:p>
        </w:tc>
      </w:tr>
      <w:tr w:rsidR="00695F84" w:rsidRPr="003E216B" w14:paraId="7C17B031" w14:textId="77777777" w:rsidTr="003E216B">
        <w:trPr>
          <w:trHeight w:val="476"/>
        </w:trPr>
        <w:tc>
          <w:tcPr>
            <w:tcW w:w="2898" w:type="dxa"/>
            <w:vAlign w:val="center"/>
          </w:tcPr>
          <w:p w14:paraId="52A9CD0F" w14:textId="77777777" w:rsidR="00695F84" w:rsidRPr="003E216B" w:rsidRDefault="001E5A08" w:rsidP="004D3A32">
            <w:pPr>
              <w:rPr>
                <w:rFonts w:asciiTheme="majorHAnsi" w:hAnsiTheme="majorHAnsi"/>
                <w:b/>
                <w:sz w:val="20"/>
                <w:szCs w:val="22"/>
              </w:rPr>
            </w:pPr>
            <w:r w:rsidRPr="003E216B">
              <w:rPr>
                <w:rFonts w:asciiTheme="majorHAnsi" w:hAnsiTheme="majorHAnsi"/>
                <w:b/>
                <w:sz w:val="20"/>
                <w:szCs w:val="22"/>
              </w:rPr>
              <w:t>S</w:t>
            </w:r>
            <w:r w:rsidR="001A0B8F" w:rsidRPr="003E216B">
              <w:rPr>
                <w:rFonts w:asciiTheme="majorHAnsi" w:hAnsiTheme="majorHAnsi"/>
                <w:b/>
                <w:sz w:val="20"/>
                <w:szCs w:val="22"/>
              </w:rPr>
              <w:t>enior</w:t>
            </w:r>
            <w:r w:rsidR="00695F84" w:rsidRPr="003E216B">
              <w:rPr>
                <w:rFonts w:asciiTheme="majorHAnsi" w:hAnsiTheme="majorHAnsi"/>
                <w:b/>
                <w:sz w:val="20"/>
                <w:szCs w:val="22"/>
              </w:rPr>
              <w:t xml:space="preserve"> Parli</w:t>
            </w:r>
            <w:r w:rsidR="001A0B8F" w:rsidRPr="003E216B">
              <w:rPr>
                <w:rFonts w:asciiTheme="majorHAnsi" w:hAnsiTheme="majorHAnsi"/>
                <w:b/>
                <w:sz w:val="20"/>
                <w:szCs w:val="22"/>
              </w:rPr>
              <w:t>amentary</w:t>
            </w:r>
            <w:r w:rsidR="004D3A32" w:rsidRPr="003E216B">
              <w:rPr>
                <w:rFonts w:asciiTheme="majorHAnsi" w:hAnsiTheme="majorHAnsi"/>
                <w:b/>
                <w:sz w:val="20"/>
                <w:szCs w:val="22"/>
              </w:rPr>
              <w:t xml:space="preserve"> </w:t>
            </w:r>
            <w:r w:rsidR="001A0B8F" w:rsidRPr="003E216B">
              <w:rPr>
                <w:rFonts w:asciiTheme="majorHAnsi" w:hAnsiTheme="majorHAnsi"/>
                <w:b/>
                <w:sz w:val="20"/>
                <w:szCs w:val="22"/>
              </w:rPr>
              <w:t>Procedure</w:t>
            </w:r>
            <w:r w:rsidR="00695F84" w:rsidRPr="003E216B">
              <w:rPr>
                <w:rFonts w:asciiTheme="majorHAnsi" w:hAnsiTheme="majorHAnsi"/>
                <w:b/>
                <w:sz w:val="20"/>
                <w:szCs w:val="22"/>
              </w:rPr>
              <w:t xml:space="preserve">  </w:t>
            </w:r>
          </w:p>
        </w:tc>
        <w:tc>
          <w:tcPr>
            <w:tcW w:w="7290" w:type="dxa"/>
            <w:vAlign w:val="center"/>
          </w:tcPr>
          <w:p w14:paraId="572C96EF" w14:textId="77777777" w:rsidR="008D5733" w:rsidRPr="003E216B" w:rsidRDefault="009409E6" w:rsidP="008D5733">
            <w:pPr>
              <w:rPr>
                <w:rFonts w:asciiTheme="majorHAnsi" w:hAnsiTheme="majorHAnsi"/>
                <w:sz w:val="20"/>
                <w:szCs w:val="22"/>
              </w:rPr>
            </w:pPr>
            <w:r w:rsidRPr="003E216B">
              <w:rPr>
                <w:rFonts w:asciiTheme="majorHAnsi" w:hAnsiTheme="majorHAnsi"/>
                <w:b/>
                <w:sz w:val="20"/>
                <w:szCs w:val="22"/>
              </w:rPr>
              <w:t>ALL</w:t>
            </w:r>
            <w:r w:rsidR="00695F84" w:rsidRPr="003E216B">
              <w:rPr>
                <w:rFonts w:asciiTheme="majorHAnsi" w:hAnsiTheme="majorHAnsi"/>
                <w:b/>
                <w:sz w:val="20"/>
                <w:szCs w:val="22"/>
              </w:rPr>
              <w:t xml:space="preserve"> </w:t>
            </w:r>
            <w:r w:rsidR="001A0B8F" w:rsidRPr="003E216B">
              <w:rPr>
                <w:rFonts w:asciiTheme="majorHAnsi" w:hAnsiTheme="majorHAnsi"/>
                <w:b/>
                <w:sz w:val="20"/>
                <w:szCs w:val="22"/>
              </w:rPr>
              <w:t>Districts</w:t>
            </w:r>
            <w:r w:rsidR="00D2282A" w:rsidRPr="003E216B">
              <w:rPr>
                <w:rFonts w:asciiTheme="majorHAnsi" w:hAnsiTheme="majorHAnsi"/>
                <w:sz w:val="20"/>
                <w:szCs w:val="22"/>
              </w:rPr>
              <w:t xml:space="preserve"> </w:t>
            </w:r>
            <w:r w:rsidR="001A0B8F" w:rsidRPr="003E216B">
              <w:rPr>
                <w:rFonts w:asciiTheme="majorHAnsi" w:hAnsiTheme="majorHAnsi"/>
                <w:sz w:val="20"/>
                <w:szCs w:val="22"/>
              </w:rPr>
              <w:t>split between</w:t>
            </w:r>
            <w:r w:rsidR="00D2282A" w:rsidRPr="003E216B">
              <w:rPr>
                <w:rFonts w:asciiTheme="majorHAnsi" w:hAnsiTheme="majorHAnsi"/>
                <w:sz w:val="20"/>
                <w:szCs w:val="22"/>
              </w:rPr>
              <w:t xml:space="preserve"> two rooms for semi-finals</w:t>
            </w:r>
            <w:r w:rsidR="008D5733" w:rsidRPr="003E216B">
              <w:rPr>
                <w:rFonts w:asciiTheme="majorHAnsi" w:hAnsiTheme="majorHAnsi"/>
                <w:sz w:val="20"/>
                <w:szCs w:val="22"/>
              </w:rPr>
              <w:t xml:space="preserve">.  </w:t>
            </w:r>
          </w:p>
          <w:p w14:paraId="64A72A89" w14:textId="77777777" w:rsidR="008D5733" w:rsidRPr="003E216B" w:rsidRDefault="008D5733" w:rsidP="008D5733">
            <w:pPr>
              <w:rPr>
                <w:rFonts w:asciiTheme="majorHAnsi" w:hAnsiTheme="majorHAnsi"/>
                <w:sz w:val="20"/>
                <w:szCs w:val="22"/>
              </w:rPr>
            </w:pPr>
          </w:p>
        </w:tc>
      </w:tr>
      <w:tr w:rsidR="008D5733" w:rsidRPr="003E216B" w14:paraId="21FC8B2B" w14:textId="77777777" w:rsidTr="003E216B">
        <w:trPr>
          <w:trHeight w:val="864"/>
        </w:trPr>
        <w:tc>
          <w:tcPr>
            <w:tcW w:w="2898" w:type="dxa"/>
            <w:vAlign w:val="center"/>
          </w:tcPr>
          <w:p w14:paraId="33C7AC24" w14:textId="77777777" w:rsidR="001A0B8F" w:rsidRPr="003E216B" w:rsidRDefault="008D5733" w:rsidP="008D5733">
            <w:pPr>
              <w:rPr>
                <w:rFonts w:asciiTheme="majorHAnsi" w:hAnsiTheme="majorHAnsi"/>
                <w:b/>
                <w:sz w:val="20"/>
                <w:szCs w:val="22"/>
              </w:rPr>
            </w:pPr>
            <w:r w:rsidRPr="003E216B">
              <w:rPr>
                <w:rFonts w:asciiTheme="majorHAnsi" w:hAnsiTheme="majorHAnsi"/>
                <w:b/>
                <w:sz w:val="20"/>
                <w:szCs w:val="22"/>
              </w:rPr>
              <w:t xml:space="preserve">Ag Issues, Ag Sales, </w:t>
            </w:r>
          </w:p>
          <w:p w14:paraId="0E23AF75" w14:textId="77777777" w:rsidR="001A0B8F" w:rsidRPr="003E216B" w:rsidRDefault="008D5733" w:rsidP="008D5733">
            <w:pPr>
              <w:rPr>
                <w:rFonts w:asciiTheme="majorHAnsi" w:hAnsiTheme="majorHAnsi"/>
                <w:b/>
                <w:sz w:val="20"/>
                <w:szCs w:val="22"/>
              </w:rPr>
            </w:pPr>
            <w:r w:rsidRPr="003E216B">
              <w:rPr>
                <w:rFonts w:asciiTheme="majorHAnsi" w:hAnsiTheme="majorHAnsi"/>
                <w:b/>
                <w:sz w:val="20"/>
                <w:szCs w:val="22"/>
              </w:rPr>
              <w:t>Jr. Parli</w:t>
            </w:r>
            <w:r w:rsidR="001A0B8F" w:rsidRPr="003E216B">
              <w:rPr>
                <w:rFonts w:asciiTheme="majorHAnsi" w:hAnsiTheme="majorHAnsi"/>
                <w:b/>
                <w:sz w:val="20"/>
                <w:szCs w:val="22"/>
              </w:rPr>
              <w:t>amentary Procedure,</w:t>
            </w:r>
            <w:r w:rsidRPr="003E216B">
              <w:rPr>
                <w:rFonts w:asciiTheme="majorHAnsi" w:hAnsiTheme="majorHAnsi"/>
                <w:b/>
                <w:sz w:val="20"/>
                <w:szCs w:val="22"/>
              </w:rPr>
              <w:t xml:space="preserve"> </w:t>
            </w:r>
          </w:p>
          <w:p w14:paraId="0A0ECED5" w14:textId="77777777" w:rsidR="008D5733" w:rsidRPr="003E216B" w:rsidRDefault="008D5733" w:rsidP="008D5733">
            <w:pPr>
              <w:rPr>
                <w:rFonts w:asciiTheme="majorHAnsi" w:hAnsiTheme="majorHAnsi"/>
                <w:b/>
                <w:sz w:val="20"/>
                <w:szCs w:val="22"/>
              </w:rPr>
            </w:pPr>
            <w:r w:rsidRPr="003E216B">
              <w:rPr>
                <w:rFonts w:asciiTheme="majorHAnsi" w:hAnsiTheme="majorHAnsi"/>
                <w:b/>
                <w:sz w:val="20"/>
                <w:szCs w:val="22"/>
              </w:rPr>
              <w:t>Marketing Plan</w:t>
            </w:r>
          </w:p>
        </w:tc>
        <w:tc>
          <w:tcPr>
            <w:tcW w:w="7290" w:type="dxa"/>
            <w:vAlign w:val="center"/>
          </w:tcPr>
          <w:p w14:paraId="7521851C" w14:textId="77777777" w:rsidR="008D5733" w:rsidRPr="003E216B" w:rsidRDefault="008D5733" w:rsidP="00263AA6">
            <w:pPr>
              <w:rPr>
                <w:rFonts w:asciiTheme="majorHAnsi" w:hAnsiTheme="majorHAnsi"/>
                <w:sz w:val="20"/>
                <w:szCs w:val="22"/>
              </w:rPr>
            </w:pPr>
          </w:p>
        </w:tc>
      </w:tr>
    </w:tbl>
    <w:p w14:paraId="7073BE2B" w14:textId="77777777" w:rsidR="001A0B8F" w:rsidRPr="003E216B" w:rsidRDefault="001A0B8F" w:rsidP="00B32847">
      <w:pPr>
        <w:rPr>
          <w:rFonts w:asciiTheme="majorHAnsi" w:hAnsiTheme="majorHAnsi"/>
          <w:b/>
          <w:u w:val="single"/>
        </w:rPr>
      </w:pPr>
    </w:p>
    <w:p w14:paraId="235377C0" w14:textId="4D62AC8B" w:rsidR="00D61C40" w:rsidRPr="003E216B" w:rsidRDefault="003B45B3" w:rsidP="007813C5">
      <w:pPr>
        <w:jc w:val="center"/>
        <w:rPr>
          <w:rFonts w:asciiTheme="majorHAnsi" w:hAnsiTheme="majorHAnsi"/>
          <w:b/>
          <w:sz w:val="22"/>
          <w:u w:val="single"/>
        </w:rPr>
      </w:pPr>
      <w:r>
        <w:rPr>
          <w:rFonts w:asciiTheme="majorHAnsi" w:hAnsiTheme="majorHAnsi"/>
          <w:b/>
          <w:sz w:val="22"/>
          <w:u w:val="single"/>
        </w:rPr>
        <w:t>MONDAY, DECEMBER</w:t>
      </w:r>
      <w:r w:rsidR="006959AC">
        <w:rPr>
          <w:rFonts w:asciiTheme="majorHAnsi" w:hAnsiTheme="majorHAnsi"/>
          <w:b/>
          <w:sz w:val="22"/>
          <w:u w:val="single"/>
        </w:rPr>
        <w:t xml:space="preserve"> </w:t>
      </w:r>
      <w:r w:rsidR="00CE3F9F">
        <w:rPr>
          <w:rFonts w:asciiTheme="majorHAnsi" w:hAnsiTheme="majorHAnsi"/>
          <w:b/>
          <w:sz w:val="22"/>
          <w:u w:val="single"/>
        </w:rPr>
        <w:t>5</w:t>
      </w:r>
      <w:r w:rsidR="006959AC" w:rsidRPr="006959AC">
        <w:rPr>
          <w:rFonts w:asciiTheme="majorHAnsi" w:hAnsiTheme="majorHAnsi"/>
          <w:b/>
          <w:sz w:val="22"/>
          <w:u w:val="single"/>
          <w:vertAlign w:val="superscript"/>
        </w:rPr>
        <w:t>th</w:t>
      </w:r>
      <w:r w:rsidR="006959AC">
        <w:rPr>
          <w:rFonts w:asciiTheme="majorHAnsi" w:hAnsiTheme="majorHAnsi"/>
          <w:b/>
          <w:sz w:val="22"/>
          <w:u w:val="single"/>
        </w:rPr>
        <w:t>, 20</w:t>
      </w:r>
      <w:r w:rsidR="001179BF">
        <w:rPr>
          <w:rFonts w:asciiTheme="majorHAnsi" w:hAnsiTheme="majorHAnsi"/>
          <w:b/>
          <w:sz w:val="22"/>
          <w:u w:val="single"/>
        </w:rPr>
        <w:t>2</w:t>
      </w:r>
      <w:r w:rsidR="00CE3F9F">
        <w:rPr>
          <w:rFonts w:asciiTheme="majorHAnsi" w:hAnsiTheme="majorHAnsi"/>
          <w:b/>
          <w:sz w:val="22"/>
          <w:u w:val="single"/>
        </w:rPr>
        <w:t>2</w:t>
      </w:r>
    </w:p>
    <w:tbl>
      <w:tblPr>
        <w:tblW w:w="5000" w:type="pct"/>
        <w:tblLook w:val="0000" w:firstRow="0" w:lastRow="0" w:firstColumn="0" w:lastColumn="0" w:noHBand="0" w:noVBand="0"/>
      </w:tblPr>
      <w:tblGrid>
        <w:gridCol w:w="2229"/>
        <w:gridCol w:w="7995"/>
      </w:tblGrid>
      <w:tr w:rsidR="00D61C40" w:rsidRPr="003E216B" w14:paraId="3C94EE4D" w14:textId="77777777" w:rsidTr="00B32847">
        <w:trPr>
          <w:trHeight w:val="225"/>
        </w:trPr>
        <w:tc>
          <w:tcPr>
            <w:tcW w:w="1090" w:type="pct"/>
            <w:vAlign w:val="center"/>
          </w:tcPr>
          <w:p w14:paraId="5425CB9A" w14:textId="77777777" w:rsidR="00D61C40" w:rsidRPr="003E216B" w:rsidRDefault="00044978" w:rsidP="00B32847">
            <w:pPr>
              <w:rPr>
                <w:rFonts w:asciiTheme="majorHAnsi" w:hAnsiTheme="majorHAnsi"/>
                <w:sz w:val="20"/>
                <w:szCs w:val="22"/>
              </w:rPr>
            </w:pPr>
            <w:smartTag w:uri="urn:schemas-microsoft-com:office:smarttags" w:element="time">
              <w:smartTagPr>
                <w:attr w:name="Hour" w:val="7"/>
                <w:attr w:name="Minute" w:val="45"/>
              </w:smartTagPr>
              <w:r w:rsidRPr="003E216B">
                <w:rPr>
                  <w:rFonts w:asciiTheme="majorHAnsi" w:hAnsiTheme="majorHAnsi"/>
                  <w:sz w:val="20"/>
                  <w:szCs w:val="22"/>
                </w:rPr>
                <w:t>7:45</w:t>
              </w:r>
              <w:r w:rsidR="00D61C40" w:rsidRPr="003E216B">
                <w:rPr>
                  <w:rFonts w:asciiTheme="majorHAnsi" w:hAnsiTheme="majorHAnsi"/>
                  <w:sz w:val="20"/>
                  <w:szCs w:val="22"/>
                </w:rPr>
                <w:t xml:space="preserve"> a.m.</w:t>
              </w:r>
            </w:smartTag>
          </w:p>
        </w:tc>
        <w:tc>
          <w:tcPr>
            <w:tcW w:w="3910" w:type="pct"/>
            <w:vAlign w:val="center"/>
          </w:tcPr>
          <w:p w14:paraId="4900BE64" w14:textId="77777777" w:rsidR="00D61C40" w:rsidRPr="003E216B" w:rsidRDefault="008D5733" w:rsidP="00B32847">
            <w:pPr>
              <w:rPr>
                <w:rFonts w:asciiTheme="majorHAnsi" w:hAnsiTheme="majorHAnsi"/>
                <w:sz w:val="20"/>
                <w:szCs w:val="22"/>
              </w:rPr>
            </w:pPr>
            <w:r w:rsidRPr="003E216B">
              <w:rPr>
                <w:rFonts w:asciiTheme="majorHAnsi" w:hAnsiTheme="majorHAnsi"/>
                <w:sz w:val="20"/>
                <w:szCs w:val="22"/>
              </w:rPr>
              <w:t>Registration of participants unable to register Sunday evening, breezeway.</w:t>
            </w:r>
          </w:p>
        </w:tc>
      </w:tr>
      <w:tr w:rsidR="00D61C40" w:rsidRPr="003E216B" w14:paraId="6AABF182" w14:textId="77777777" w:rsidTr="00B32847">
        <w:trPr>
          <w:trHeight w:val="243"/>
        </w:trPr>
        <w:tc>
          <w:tcPr>
            <w:tcW w:w="1090" w:type="pct"/>
            <w:vAlign w:val="center"/>
          </w:tcPr>
          <w:p w14:paraId="3886CFFF" w14:textId="77777777" w:rsidR="00D61C40" w:rsidRPr="003E216B" w:rsidRDefault="00044978" w:rsidP="00B32847">
            <w:pPr>
              <w:rPr>
                <w:rFonts w:asciiTheme="majorHAnsi" w:hAnsiTheme="majorHAnsi"/>
                <w:sz w:val="20"/>
                <w:szCs w:val="22"/>
              </w:rPr>
            </w:pPr>
            <w:smartTag w:uri="urn:schemas-microsoft-com:office:smarttags" w:element="time">
              <w:smartTagPr>
                <w:attr w:name="Hour" w:val="8"/>
                <w:attr w:name="Minute" w:val="0"/>
              </w:smartTagPr>
              <w:r w:rsidRPr="003E216B">
                <w:rPr>
                  <w:rFonts w:asciiTheme="majorHAnsi" w:hAnsiTheme="majorHAnsi"/>
                  <w:sz w:val="20"/>
                  <w:szCs w:val="22"/>
                </w:rPr>
                <w:t>8:00</w:t>
              </w:r>
              <w:r w:rsidR="00D61C40" w:rsidRPr="003E216B">
                <w:rPr>
                  <w:rFonts w:asciiTheme="majorHAnsi" w:hAnsiTheme="majorHAnsi"/>
                  <w:sz w:val="20"/>
                  <w:szCs w:val="22"/>
                </w:rPr>
                <w:t xml:space="preserve"> a.m.</w:t>
              </w:r>
            </w:smartTag>
          </w:p>
        </w:tc>
        <w:tc>
          <w:tcPr>
            <w:tcW w:w="3910" w:type="pct"/>
            <w:vAlign w:val="center"/>
          </w:tcPr>
          <w:p w14:paraId="26E6432E" w14:textId="77777777" w:rsidR="00D61C40" w:rsidRPr="003E216B" w:rsidRDefault="00D61C40" w:rsidP="00B32847">
            <w:pPr>
              <w:rPr>
                <w:rFonts w:asciiTheme="majorHAnsi" w:hAnsiTheme="majorHAnsi"/>
                <w:sz w:val="20"/>
                <w:szCs w:val="22"/>
              </w:rPr>
            </w:pPr>
            <w:r w:rsidRPr="003E216B">
              <w:rPr>
                <w:rFonts w:asciiTheme="majorHAnsi" w:hAnsiTheme="majorHAnsi"/>
                <w:sz w:val="20"/>
                <w:szCs w:val="22"/>
              </w:rPr>
              <w:t>Career Development Events begin</w:t>
            </w:r>
            <w:r w:rsidR="0013096B">
              <w:rPr>
                <w:rFonts w:asciiTheme="majorHAnsi" w:hAnsiTheme="majorHAnsi"/>
                <w:sz w:val="20"/>
                <w:szCs w:val="22"/>
              </w:rPr>
              <w:t>.</w:t>
            </w:r>
          </w:p>
        </w:tc>
      </w:tr>
    </w:tbl>
    <w:p w14:paraId="615CF219" w14:textId="77777777" w:rsidR="000B1DD9" w:rsidRPr="003E216B" w:rsidRDefault="000B1DD9">
      <w:pPr>
        <w:rPr>
          <w:rFonts w:asciiTheme="majorHAnsi" w:hAnsiTheme="majorHAnsi"/>
          <w:sz w:val="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9"/>
      </w:tblGrid>
      <w:tr w:rsidR="00695F84" w:rsidRPr="003E216B" w14:paraId="09341DD4" w14:textId="77777777" w:rsidTr="003E216B">
        <w:trPr>
          <w:trHeight w:val="332"/>
        </w:trPr>
        <w:tc>
          <w:tcPr>
            <w:tcW w:w="5000" w:type="pct"/>
            <w:gridSpan w:val="2"/>
            <w:shd w:val="clear" w:color="auto" w:fill="BFBFBF" w:themeFill="background1" w:themeFillShade="BF"/>
            <w:vAlign w:val="center"/>
          </w:tcPr>
          <w:p w14:paraId="45C09C2C" w14:textId="77777777" w:rsidR="00695F84" w:rsidRPr="003E216B" w:rsidRDefault="00BD4C54" w:rsidP="00695F84">
            <w:pPr>
              <w:jc w:val="center"/>
              <w:rPr>
                <w:rFonts w:asciiTheme="majorHAnsi" w:hAnsiTheme="majorHAnsi"/>
                <w:b/>
                <w:sz w:val="20"/>
                <w:szCs w:val="22"/>
              </w:rPr>
            </w:pPr>
            <w:r w:rsidRPr="003E216B">
              <w:rPr>
                <w:rFonts w:asciiTheme="majorHAnsi" w:hAnsiTheme="majorHAnsi"/>
                <w:b/>
                <w:sz w:val="20"/>
                <w:szCs w:val="22"/>
              </w:rPr>
              <w:t xml:space="preserve">Monday </w:t>
            </w:r>
            <w:r w:rsidR="00695F84" w:rsidRPr="003E216B">
              <w:rPr>
                <w:rFonts w:asciiTheme="majorHAnsi" w:hAnsiTheme="majorHAnsi"/>
                <w:b/>
                <w:sz w:val="20"/>
                <w:szCs w:val="22"/>
              </w:rPr>
              <w:t>Individual Events</w:t>
            </w:r>
          </w:p>
        </w:tc>
      </w:tr>
      <w:tr w:rsidR="00117641" w:rsidRPr="003E216B" w14:paraId="3467A8B9" w14:textId="77777777" w:rsidTr="001A0B8F">
        <w:trPr>
          <w:trHeight w:val="278"/>
        </w:trPr>
        <w:tc>
          <w:tcPr>
            <w:tcW w:w="5000" w:type="pct"/>
            <w:gridSpan w:val="2"/>
            <w:vAlign w:val="center"/>
          </w:tcPr>
          <w:p w14:paraId="2F68F953" w14:textId="5AFAA8E1" w:rsidR="00132023" w:rsidRPr="003E216B" w:rsidRDefault="00117641" w:rsidP="001A0B8F">
            <w:pPr>
              <w:jc w:val="center"/>
              <w:rPr>
                <w:rFonts w:asciiTheme="majorHAnsi" w:hAnsiTheme="majorHAnsi"/>
                <w:b/>
                <w:sz w:val="20"/>
                <w:szCs w:val="22"/>
              </w:rPr>
            </w:pPr>
            <w:r w:rsidRPr="003E216B">
              <w:rPr>
                <w:rFonts w:asciiTheme="majorHAnsi" w:hAnsiTheme="majorHAnsi"/>
                <w:b/>
                <w:sz w:val="20"/>
                <w:szCs w:val="22"/>
              </w:rPr>
              <w:t>Districts</w:t>
            </w:r>
            <w:r w:rsidR="002C3249">
              <w:rPr>
                <w:rFonts w:asciiTheme="majorHAnsi" w:hAnsiTheme="majorHAnsi"/>
                <w:b/>
                <w:sz w:val="20"/>
                <w:szCs w:val="22"/>
              </w:rPr>
              <w:t>*</w:t>
            </w:r>
            <w:r w:rsidR="001A0B8F" w:rsidRPr="003E216B">
              <w:rPr>
                <w:rFonts w:asciiTheme="majorHAnsi" w:hAnsiTheme="majorHAnsi"/>
                <w:b/>
                <w:sz w:val="20"/>
                <w:szCs w:val="22"/>
              </w:rPr>
              <w:t xml:space="preserve"> </w:t>
            </w:r>
            <w:r w:rsidR="006A5C45">
              <w:rPr>
                <w:rFonts w:asciiTheme="majorHAnsi" w:hAnsiTheme="majorHAnsi"/>
                <w:b/>
                <w:sz w:val="20"/>
                <w:szCs w:val="22"/>
              </w:rPr>
              <w:t>1, 3, 5, 7</w:t>
            </w:r>
            <w:r w:rsidR="006A5C45" w:rsidRPr="003E216B">
              <w:rPr>
                <w:rFonts w:asciiTheme="majorHAnsi" w:hAnsiTheme="majorHAnsi"/>
                <w:b/>
                <w:sz w:val="20"/>
                <w:szCs w:val="22"/>
              </w:rPr>
              <w:t xml:space="preserve"> </w:t>
            </w:r>
            <w:r w:rsidRPr="003E216B">
              <w:rPr>
                <w:rFonts w:asciiTheme="majorHAnsi" w:hAnsiTheme="majorHAnsi"/>
                <w:b/>
                <w:sz w:val="20"/>
                <w:szCs w:val="22"/>
              </w:rPr>
              <w:t>(individuals) compete Monday morning</w:t>
            </w:r>
            <w:r w:rsidR="002C3249">
              <w:rPr>
                <w:rFonts w:asciiTheme="majorHAnsi" w:hAnsiTheme="majorHAnsi"/>
                <w:b/>
                <w:sz w:val="20"/>
                <w:szCs w:val="22"/>
              </w:rPr>
              <w:t xml:space="preserve"> *SUGGESTED</w:t>
            </w:r>
          </w:p>
          <w:p w14:paraId="6931BE8A" w14:textId="77777777" w:rsidR="001A0B8F" w:rsidRPr="003E216B" w:rsidRDefault="001A0B8F" w:rsidP="003B45B3">
            <w:pPr>
              <w:jc w:val="center"/>
              <w:rPr>
                <w:rFonts w:asciiTheme="majorHAnsi" w:hAnsiTheme="majorHAnsi"/>
                <w:b/>
                <w:i/>
                <w:sz w:val="20"/>
                <w:szCs w:val="22"/>
              </w:rPr>
            </w:pPr>
            <w:r w:rsidRPr="003E216B">
              <w:rPr>
                <w:rFonts w:asciiTheme="majorHAnsi" w:hAnsiTheme="majorHAnsi"/>
                <w:i/>
                <w:sz w:val="18"/>
                <w:szCs w:val="22"/>
              </w:rPr>
              <w:t xml:space="preserve">***Please </w:t>
            </w:r>
            <w:r w:rsidR="003B45B3">
              <w:rPr>
                <w:rFonts w:asciiTheme="majorHAnsi" w:hAnsiTheme="majorHAnsi"/>
                <w:i/>
                <w:sz w:val="18"/>
                <w:szCs w:val="22"/>
              </w:rPr>
              <w:t xml:space="preserve">note that some individuals </w:t>
            </w:r>
            <w:r w:rsidRPr="003E216B">
              <w:rPr>
                <w:rFonts w:asciiTheme="majorHAnsi" w:hAnsiTheme="majorHAnsi"/>
                <w:i/>
                <w:sz w:val="18"/>
                <w:szCs w:val="22"/>
              </w:rPr>
              <w:t xml:space="preserve">may be moved to Sunday night in order to allow for adequate time for tabulations on Monday before the </w:t>
            </w:r>
            <w:proofErr w:type="gramStart"/>
            <w:r w:rsidRPr="003E216B">
              <w:rPr>
                <w:rFonts w:asciiTheme="majorHAnsi" w:hAnsiTheme="majorHAnsi"/>
                <w:i/>
                <w:sz w:val="18"/>
                <w:szCs w:val="22"/>
              </w:rPr>
              <w:t>banquet.*</w:t>
            </w:r>
            <w:proofErr w:type="gramEnd"/>
            <w:r w:rsidRPr="003E216B">
              <w:rPr>
                <w:rFonts w:asciiTheme="majorHAnsi" w:hAnsiTheme="majorHAnsi"/>
                <w:i/>
                <w:sz w:val="18"/>
                <w:szCs w:val="22"/>
              </w:rPr>
              <w:t>**</w:t>
            </w:r>
          </w:p>
        </w:tc>
      </w:tr>
      <w:tr w:rsidR="00AC1A4D" w:rsidRPr="003E216B" w14:paraId="0CC461DB" w14:textId="77777777" w:rsidTr="003E216B">
        <w:trPr>
          <w:trHeight w:val="476"/>
        </w:trPr>
        <w:tc>
          <w:tcPr>
            <w:tcW w:w="1388" w:type="pct"/>
            <w:vAlign w:val="center"/>
          </w:tcPr>
          <w:p w14:paraId="07C08CF7" w14:textId="77777777" w:rsidR="00AC1A4D" w:rsidRPr="003E216B" w:rsidRDefault="00AC1A4D" w:rsidP="00695F84">
            <w:pPr>
              <w:rPr>
                <w:rFonts w:asciiTheme="majorHAnsi" w:hAnsiTheme="majorHAnsi"/>
                <w:b/>
                <w:sz w:val="20"/>
                <w:szCs w:val="22"/>
              </w:rPr>
            </w:pPr>
            <w:r w:rsidRPr="003E216B">
              <w:rPr>
                <w:rFonts w:asciiTheme="majorHAnsi" w:hAnsiTheme="majorHAnsi"/>
                <w:b/>
                <w:sz w:val="20"/>
                <w:szCs w:val="22"/>
              </w:rPr>
              <w:t>Ag Broadcast</w:t>
            </w:r>
            <w:r w:rsidR="00F410FF" w:rsidRPr="003E216B">
              <w:rPr>
                <w:rFonts w:asciiTheme="majorHAnsi" w:hAnsiTheme="majorHAnsi"/>
                <w:b/>
                <w:sz w:val="20"/>
                <w:szCs w:val="22"/>
              </w:rPr>
              <w:t>ing</w:t>
            </w:r>
            <w:r w:rsidRPr="003E216B">
              <w:rPr>
                <w:rFonts w:asciiTheme="majorHAnsi" w:hAnsiTheme="majorHAnsi"/>
                <w:b/>
                <w:sz w:val="20"/>
                <w:szCs w:val="22"/>
              </w:rPr>
              <w:t xml:space="preserve">/Journalism: </w:t>
            </w:r>
          </w:p>
        </w:tc>
        <w:tc>
          <w:tcPr>
            <w:tcW w:w="3612" w:type="pct"/>
            <w:vAlign w:val="center"/>
          </w:tcPr>
          <w:p w14:paraId="00EC8559" w14:textId="77777777" w:rsidR="00AC1A4D" w:rsidRPr="003E216B" w:rsidRDefault="008855A0" w:rsidP="003B45B3">
            <w:pPr>
              <w:rPr>
                <w:rFonts w:asciiTheme="majorHAnsi" w:hAnsiTheme="majorHAnsi"/>
                <w:b/>
                <w:sz w:val="20"/>
                <w:szCs w:val="22"/>
              </w:rPr>
            </w:pPr>
            <w:smartTag w:uri="urn:schemas-microsoft-com:office:smarttags" w:element="stockticker">
              <w:r w:rsidRPr="003E216B">
                <w:rPr>
                  <w:rFonts w:asciiTheme="majorHAnsi" w:hAnsiTheme="majorHAnsi"/>
                  <w:b/>
                  <w:sz w:val="20"/>
                  <w:szCs w:val="22"/>
                </w:rPr>
                <w:t>ALL</w:t>
              </w:r>
            </w:smartTag>
            <w:r w:rsidR="000350F5" w:rsidRPr="003E216B">
              <w:rPr>
                <w:rFonts w:asciiTheme="majorHAnsi" w:hAnsiTheme="majorHAnsi"/>
                <w:b/>
                <w:sz w:val="20"/>
                <w:szCs w:val="22"/>
              </w:rPr>
              <w:t xml:space="preserve"> </w:t>
            </w:r>
            <w:r w:rsidR="001A0B8F" w:rsidRPr="003E216B">
              <w:rPr>
                <w:rFonts w:asciiTheme="majorHAnsi" w:hAnsiTheme="majorHAnsi"/>
                <w:b/>
                <w:sz w:val="20"/>
                <w:szCs w:val="22"/>
              </w:rPr>
              <w:t>Districts</w:t>
            </w:r>
            <w:r w:rsidR="000350F5" w:rsidRPr="003E216B">
              <w:rPr>
                <w:rFonts w:asciiTheme="majorHAnsi" w:hAnsiTheme="majorHAnsi"/>
                <w:b/>
                <w:sz w:val="20"/>
                <w:szCs w:val="22"/>
              </w:rPr>
              <w:t xml:space="preserve">, </w:t>
            </w:r>
            <w:smartTag w:uri="urn:schemas-microsoft-com:office:smarttags" w:element="stockticker">
              <w:r w:rsidRPr="003E216B">
                <w:rPr>
                  <w:rFonts w:asciiTheme="majorHAnsi" w:hAnsiTheme="majorHAnsi"/>
                  <w:b/>
                  <w:sz w:val="20"/>
                  <w:szCs w:val="22"/>
                </w:rPr>
                <w:t>ALL</w:t>
              </w:r>
            </w:smartTag>
            <w:r w:rsidR="001A0B8F" w:rsidRPr="003E216B">
              <w:rPr>
                <w:rFonts w:asciiTheme="majorHAnsi" w:hAnsiTheme="majorHAnsi"/>
                <w:b/>
                <w:sz w:val="20"/>
                <w:szCs w:val="22"/>
              </w:rPr>
              <w:t xml:space="preserve"> P</w:t>
            </w:r>
            <w:r w:rsidR="000350F5" w:rsidRPr="003E216B">
              <w:rPr>
                <w:rFonts w:asciiTheme="majorHAnsi" w:hAnsiTheme="majorHAnsi"/>
                <w:b/>
                <w:sz w:val="20"/>
                <w:szCs w:val="22"/>
              </w:rPr>
              <w:t xml:space="preserve">articipants, Monday </w:t>
            </w:r>
            <w:r w:rsidRPr="003E216B">
              <w:rPr>
                <w:rFonts w:asciiTheme="majorHAnsi" w:hAnsiTheme="majorHAnsi"/>
                <w:b/>
                <w:sz w:val="20"/>
                <w:szCs w:val="22"/>
              </w:rPr>
              <w:t>ONLY</w:t>
            </w:r>
            <w:r w:rsidR="000350F5" w:rsidRPr="003E216B">
              <w:rPr>
                <w:rFonts w:asciiTheme="majorHAnsi" w:hAnsiTheme="majorHAnsi"/>
                <w:b/>
                <w:sz w:val="20"/>
                <w:szCs w:val="22"/>
              </w:rPr>
              <w:t>.</w:t>
            </w:r>
            <w:r w:rsidR="0057412B" w:rsidRPr="003E216B">
              <w:rPr>
                <w:rFonts w:asciiTheme="majorHAnsi" w:hAnsiTheme="majorHAnsi"/>
                <w:b/>
                <w:sz w:val="20"/>
                <w:szCs w:val="22"/>
              </w:rPr>
              <w:t xml:space="preserve">  </w:t>
            </w:r>
            <w:r w:rsidR="00117641" w:rsidRPr="003E216B">
              <w:rPr>
                <w:rFonts w:asciiTheme="majorHAnsi" w:hAnsiTheme="majorHAnsi"/>
                <w:sz w:val="20"/>
                <w:szCs w:val="22"/>
              </w:rPr>
              <w:br/>
            </w:r>
          </w:p>
        </w:tc>
      </w:tr>
      <w:tr w:rsidR="00117641" w:rsidRPr="003E216B" w14:paraId="44D4BD88" w14:textId="77777777" w:rsidTr="003E216B">
        <w:trPr>
          <w:trHeight w:val="432"/>
        </w:trPr>
        <w:tc>
          <w:tcPr>
            <w:tcW w:w="1388" w:type="pct"/>
            <w:vAlign w:val="center"/>
          </w:tcPr>
          <w:p w14:paraId="64EABCB7" w14:textId="77777777" w:rsidR="001A0B8F" w:rsidRPr="003E216B" w:rsidRDefault="00B34641" w:rsidP="0074763C">
            <w:pPr>
              <w:rPr>
                <w:rFonts w:asciiTheme="majorHAnsi" w:hAnsiTheme="majorHAnsi"/>
                <w:b/>
                <w:sz w:val="20"/>
                <w:szCs w:val="22"/>
              </w:rPr>
            </w:pPr>
            <w:r>
              <w:rPr>
                <w:rFonts w:asciiTheme="majorHAnsi" w:hAnsiTheme="majorHAnsi"/>
                <w:b/>
                <w:sz w:val="20"/>
                <w:szCs w:val="22"/>
              </w:rPr>
              <w:t>Employment Skills</w:t>
            </w:r>
            <w:r w:rsidR="008D5733" w:rsidRPr="003E216B">
              <w:rPr>
                <w:rFonts w:asciiTheme="majorHAnsi" w:hAnsiTheme="majorHAnsi"/>
                <w:b/>
                <w:sz w:val="20"/>
                <w:szCs w:val="22"/>
              </w:rPr>
              <w:t xml:space="preserve">, </w:t>
            </w:r>
          </w:p>
          <w:p w14:paraId="1C5699A1" w14:textId="77777777" w:rsidR="00117641" w:rsidRPr="003E216B" w:rsidRDefault="008D5733" w:rsidP="0074763C">
            <w:pPr>
              <w:rPr>
                <w:rFonts w:asciiTheme="majorHAnsi" w:hAnsiTheme="majorHAnsi"/>
                <w:b/>
                <w:sz w:val="20"/>
                <w:szCs w:val="22"/>
              </w:rPr>
            </w:pPr>
            <w:r w:rsidRPr="003E216B">
              <w:rPr>
                <w:rFonts w:asciiTheme="majorHAnsi" w:hAnsiTheme="majorHAnsi"/>
                <w:b/>
                <w:sz w:val="20"/>
                <w:szCs w:val="22"/>
              </w:rPr>
              <w:t>Public Speaking, Extemporaneous Speaking</w:t>
            </w:r>
          </w:p>
        </w:tc>
        <w:tc>
          <w:tcPr>
            <w:tcW w:w="3612" w:type="pct"/>
            <w:vAlign w:val="center"/>
          </w:tcPr>
          <w:p w14:paraId="415068E4" w14:textId="77777777" w:rsidR="00117641" w:rsidRPr="003E216B" w:rsidRDefault="00117641" w:rsidP="0074763C">
            <w:pPr>
              <w:rPr>
                <w:rFonts w:asciiTheme="majorHAnsi" w:hAnsiTheme="majorHAnsi"/>
                <w:sz w:val="20"/>
                <w:szCs w:val="22"/>
              </w:rPr>
            </w:pPr>
          </w:p>
        </w:tc>
      </w:tr>
      <w:tr w:rsidR="00695F84" w:rsidRPr="003E216B" w14:paraId="0308F03A" w14:textId="77777777" w:rsidTr="003E216B">
        <w:trPr>
          <w:trHeight w:val="305"/>
        </w:trPr>
        <w:tc>
          <w:tcPr>
            <w:tcW w:w="5000" w:type="pct"/>
            <w:gridSpan w:val="2"/>
            <w:shd w:val="clear" w:color="auto" w:fill="BFBFBF" w:themeFill="background1" w:themeFillShade="BF"/>
            <w:vAlign w:val="center"/>
          </w:tcPr>
          <w:p w14:paraId="3077E7EB" w14:textId="77777777" w:rsidR="00695F84" w:rsidRPr="003E216B" w:rsidRDefault="00BD4C54" w:rsidP="00695F84">
            <w:pPr>
              <w:jc w:val="center"/>
              <w:rPr>
                <w:rFonts w:asciiTheme="majorHAnsi" w:hAnsiTheme="majorHAnsi"/>
                <w:b/>
                <w:sz w:val="20"/>
                <w:szCs w:val="22"/>
              </w:rPr>
            </w:pPr>
            <w:r w:rsidRPr="003E216B">
              <w:rPr>
                <w:rFonts w:asciiTheme="majorHAnsi" w:hAnsiTheme="majorHAnsi"/>
                <w:b/>
                <w:sz w:val="20"/>
                <w:szCs w:val="22"/>
              </w:rPr>
              <w:t xml:space="preserve">Monday </w:t>
            </w:r>
            <w:r w:rsidR="00695F84" w:rsidRPr="003E216B">
              <w:rPr>
                <w:rFonts w:asciiTheme="majorHAnsi" w:hAnsiTheme="majorHAnsi"/>
                <w:b/>
                <w:sz w:val="20"/>
                <w:szCs w:val="22"/>
              </w:rPr>
              <w:t>Team Events</w:t>
            </w:r>
          </w:p>
        </w:tc>
      </w:tr>
      <w:tr w:rsidR="00117641" w:rsidRPr="003E216B" w14:paraId="43344F35" w14:textId="77777777" w:rsidTr="001A0B8F">
        <w:trPr>
          <w:trHeight w:val="432"/>
        </w:trPr>
        <w:tc>
          <w:tcPr>
            <w:tcW w:w="5000" w:type="pct"/>
            <w:gridSpan w:val="2"/>
            <w:vAlign w:val="center"/>
          </w:tcPr>
          <w:p w14:paraId="08F489FC" w14:textId="49BD1CC8" w:rsidR="00117641" w:rsidRPr="003E216B" w:rsidRDefault="001A0B8F" w:rsidP="00132023">
            <w:pPr>
              <w:jc w:val="center"/>
              <w:rPr>
                <w:rFonts w:asciiTheme="majorHAnsi" w:hAnsiTheme="majorHAnsi"/>
                <w:b/>
                <w:sz w:val="20"/>
                <w:szCs w:val="22"/>
              </w:rPr>
            </w:pPr>
            <w:r w:rsidRPr="003E216B">
              <w:rPr>
                <w:rFonts w:asciiTheme="majorHAnsi" w:hAnsiTheme="majorHAnsi"/>
                <w:b/>
                <w:sz w:val="20"/>
                <w:szCs w:val="22"/>
              </w:rPr>
              <w:t>Districts</w:t>
            </w:r>
            <w:r w:rsidR="002C3249">
              <w:rPr>
                <w:rFonts w:asciiTheme="majorHAnsi" w:hAnsiTheme="majorHAnsi"/>
                <w:b/>
                <w:sz w:val="20"/>
                <w:szCs w:val="22"/>
              </w:rPr>
              <w:t>*</w:t>
            </w:r>
            <w:r w:rsidRPr="003E216B">
              <w:rPr>
                <w:rFonts w:asciiTheme="majorHAnsi" w:hAnsiTheme="majorHAnsi"/>
                <w:b/>
                <w:sz w:val="20"/>
                <w:szCs w:val="22"/>
              </w:rPr>
              <w:t xml:space="preserve"> </w:t>
            </w:r>
            <w:r w:rsidR="006A5C45">
              <w:rPr>
                <w:rFonts w:asciiTheme="majorHAnsi" w:hAnsiTheme="majorHAnsi"/>
                <w:b/>
                <w:sz w:val="20"/>
                <w:szCs w:val="22"/>
              </w:rPr>
              <w:t>2, 4, 6</w:t>
            </w:r>
            <w:r w:rsidR="003B45B3">
              <w:rPr>
                <w:rFonts w:asciiTheme="majorHAnsi" w:hAnsiTheme="majorHAnsi"/>
                <w:b/>
                <w:sz w:val="20"/>
                <w:szCs w:val="22"/>
              </w:rPr>
              <w:t xml:space="preserve"> </w:t>
            </w:r>
            <w:r w:rsidR="00117641" w:rsidRPr="003E216B">
              <w:rPr>
                <w:rFonts w:asciiTheme="majorHAnsi" w:hAnsiTheme="majorHAnsi"/>
                <w:b/>
                <w:sz w:val="20"/>
                <w:szCs w:val="22"/>
              </w:rPr>
              <w:t>(teams) compete Monday morning</w:t>
            </w:r>
            <w:r w:rsidR="002C3249">
              <w:rPr>
                <w:rFonts w:asciiTheme="majorHAnsi" w:hAnsiTheme="majorHAnsi"/>
                <w:b/>
                <w:sz w:val="20"/>
                <w:szCs w:val="22"/>
              </w:rPr>
              <w:t xml:space="preserve"> *SUGGESTED</w:t>
            </w:r>
          </w:p>
          <w:p w14:paraId="285E42C5" w14:textId="77777777" w:rsidR="008D5733" w:rsidRPr="003E216B" w:rsidRDefault="001A0B8F" w:rsidP="003B45B3">
            <w:pPr>
              <w:jc w:val="center"/>
              <w:rPr>
                <w:rFonts w:asciiTheme="majorHAnsi" w:hAnsiTheme="majorHAnsi"/>
                <w:i/>
                <w:sz w:val="20"/>
                <w:szCs w:val="22"/>
              </w:rPr>
            </w:pPr>
            <w:r w:rsidRPr="003E216B">
              <w:rPr>
                <w:rFonts w:asciiTheme="majorHAnsi" w:hAnsiTheme="majorHAnsi"/>
                <w:i/>
                <w:sz w:val="18"/>
                <w:szCs w:val="22"/>
              </w:rPr>
              <w:t xml:space="preserve">***Please note that some teams may be moved to Sunday night in order to allow for adequate time for tabulations on Monday before the </w:t>
            </w:r>
            <w:proofErr w:type="gramStart"/>
            <w:r w:rsidRPr="003E216B">
              <w:rPr>
                <w:rFonts w:asciiTheme="majorHAnsi" w:hAnsiTheme="majorHAnsi"/>
                <w:i/>
                <w:sz w:val="18"/>
                <w:szCs w:val="22"/>
              </w:rPr>
              <w:t>banquet.*</w:t>
            </w:r>
            <w:proofErr w:type="gramEnd"/>
            <w:r w:rsidRPr="003E216B">
              <w:rPr>
                <w:rFonts w:asciiTheme="majorHAnsi" w:hAnsiTheme="majorHAnsi"/>
                <w:i/>
                <w:sz w:val="18"/>
                <w:szCs w:val="22"/>
              </w:rPr>
              <w:t>**</w:t>
            </w:r>
          </w:p>
        </w:tc>
      </w:tr>
      <w:tr w:rsidR="00695F84" w:rsidRPr="003E216B" w14:paraId="199A5234" w14:textId="77777777" w:rsidTr="003E216B">
        <w:trPr>
          <w:trHeight w:val="548"/>
        </w:trPr>
        <w:tc>
          <w:tcPr>
            <w:tcW w:w="1388" w:type="pct"/>
            <w:vAlign w:val="center"/>
          </w:tcPr>
          <w:p w14:paraId="48CF7211" w14:textId="77777777" w:rsidR="00695F84" w:rsidRPr="003E216B" w:rsidRDefault="001E5A08" w:rsidP="00117641">
            <w:pPr>
              <w:rPr>
                <w:rFonts w:asciiTheme="majorHAnsi" w:hAnsiTheme="majorHAnsi"/>
                <w:b/>
                <w:sz w:val="20"/>
                <w:szCs w:val="22"/>
              </w:rPr>
            </w:pPr>
            <w:r w:rsidRPr="003E216B">
              <w:rPr>
                <w:rFonts w:asciiTheme="majorHAnsi" w:hAnsiTheme="majorHAnsi"/>
                <w:b/>
                <w:sz w:val="20"/>
                <w:szCs w:val="22"/>
              </w:rPr>
              <w:t>S</w:t>
            </w:r>
            <w:r w:rsidR="00695F84" w:rsidRPr="003E216B">
              <w:rPr>
                <w:rFonts w:asciiTheme="majorHAnsi" w:hAnsiTheme="majorHAnsi"/>
                <w:b/>
                <w:sz w:val="20"/>
                <w:szCs w:val="22"/>
              </w:rPr>
              <w:t>r</w:t>
            </w:r>
            <w:r w:rsidRPr="003E216B">
              <w:rPr>
                <w:rFonts w:asciiTheme="majorHAnsi" w:hAnsiTheme="majorHAnsi"/>
                <w:b/>
                <w:sz w:val="20"/>
                <w:szCs w:val="22"/>
              </w:rPr>
              <w:t>.</w:t>
            </w:r>
            <w:r w:rsidR="001A0B8F" w:rsidRPr="003E216B">
              <w:rPr>
                <w:rFonts w:asciiTheme="majorHAnsi" w:hAnsiTheme="majorHAnsi"/>
                <w:b/>
                <w:sz w:val="20"/>
                <w:szCs w:val="22"/>
              </w:rPr>
              <w:t xml:space="preserve"> Parliamentary Procedure</w:t>
            </w:r>
          </w:p>
        </w:tc>
        <w:tc>
          <w:tcPr>
            <w:tcW w:w="3612" w:type="pct"/>
            <w:vAlign w:val="center"/>
          </w:tcPr>
          <w:p w14:paraId="5957D52F" w14:textId="77777777" w:rsidR="00695F84" w:rsidRPr="003E216B" w:rsidRDefault="00695F84" w:rsidP="003B45B3">
            <w:pPr>
              <w:rPr>
                <w:rFonts w:asciiTheme="majorHAnsi" w:hAnsiTheme="majorHAnsi"/>
                <w:sz w:val="20"/>
                <w:szCs w:val="22"/>
              </w:rPr>
            </w:pPr>
            <w:r w:rsidRPr="003E216B">
              <w:rPr>
                <w:rFonts w:asciiTheme="majorHAnsi" w:hAnsiTheme="majorHAnsi"/>
                <w:sz w:val="20"/>
                <w:szCs w:val="22"/>
              </w:rPr>
              <w:t>Finals for top 3 teams from each</w:t>
            </w:r>
            <w:r w:rsidR="001A0B8F" w:rsidRPr="003E216B">
              <w:rPr>
                <w:rFonts w:asciiTheme="majorHAnsi" w:hAnsiTheme="majorHAnsi"/>
                <w:sz w:val="20"/>
                <w:szCs w:val="22"/>
              </w:rPr>
              <w:t xml:space="preserve"> semi-final</w:t>
            </w:r>
            <w:r w:rsidRPr="003E216B">
              <w:rPr>
                <w:rFonts w:asciiTheme="majorHAnsi" w:hAnsiTheme="majorHAnsi"/>
                <w:sz w:val="20"/>
                <w:szCs w:val="22"/>
              </w:rPr>
              <w:t xml:space="preserve"> round Sunday </w:t>
            </w:r>
            <w:r w:rsidR="00117641" w:rsidRPr="003E216B">
              <w:rPr>
                <w:rFonts w:asciiTheme="majorHAnsi" w:hAnsiTheme="majorHAnsi"/>
                <w:sz w:val="20"/>
                <w:szCs w:val="22"/>
              </w:rPr>
              <w:t xml:space="preserve">evening.   </w:t>
            </w:r>
            <w:r w:rsidR="00117641" w:rsidRPr="003E216B">
              <w:rPr>
                <w:rFonts w:asciiTheme="majorHAnsi" w:hAnsiTheme="majorHAnsi"/>
                <w:sz w:val="20"/>
                <w:szCs w:val="22"/>
              </w:rPr>
              <w:br/>
            </w:r>
          </w:p>
        </w:tc>
      </w:tr>
      <w:tr w:rsidR="00117641" w:rsidRPr="003E216B" w14:paraId="288F1594" w14:textId="77777777" w:rsidTr="003E216B">
        <w:trPr>
          <w:trHeight w:val="432"/>
        </w:trPr>
        <w:tc>
          <w:tcPr>
            <w:tcW w:w="1388" w:type="pct"/>
            <w:vAlign w:val="center"/>
          </w:tcPr>
          <w:p w14:paraId="364509AC" w14:textId="77777777" w:rsidR="001A0B8F" w:rsidRPr="003E216B" w:rsidRDefault="008D5733" w:rsidP="0074763C">
            <w:pPr>
              <w:rPr>
                <w:rFonts w:asciiTheme="majorHAnsi" w:hAnsiTheme="majorHAnsi"/>
                <w:b/>
                <w:sz w:val="20"/>
                <w:szCs w:val="22"/>
              </w:rPr>
            </w:pPr>
            <w:r w:rsidRPr="003E216B">
              <w:rPr>
                <w:rFonts w:asciiTheme="majorHAnsi" w:hAnsiTheme="majorHAnsi"/>
                <w:b/>
                <w:sz w:val="20"/>
                <w:szCs w:val="22"/>
              </w:rPr>
              <w:t xml:space="preserve">Ag Issues, Ag Sales, </w:t>
            </w:r>
          </w:p>
          <w:p w14:paraId="1190CA6D" w14:textId="77777777" w:rsidR="001A0B8F" w:rsidRPr="003E216B" w:rsidRDefault="008D5733" w:rsidP="0074763C">
            <w:pPr>
              <w:rPr>
                <w:rFonts w:asciiTheme="majorHAnsi" w:hAnsiTheme="majorHAnsi"/>
                <w:b/>
                <w:sz w:val="20"/>
                <w:szCs w:val="22"/>
              </w:rPr>
            </w:pPr>
            <w:r w:rsidRPr="003E216B">
              <w:rPr>
                <w:rFonts w:asciiTheme="majorHAnsi" w:hAnsiTheme="majorHAnsi"/>
                <w:b/>
                <w:sz w:val="20"/>
                <w:szCs w:val="22"/>
              </w:rPr>
              <w:t>Jr. Parli</w:t>
            </w:r>
            <w:r w:rsidR="001A0B8F" w:rsidRPr="003E216B">
              <w:rPr>
                <w:rFonts w:asciiTheme="majorHAnsi" w:hAnsiTheme="majorHAnsi"/>
                <w:b/>
                <w:sz w:val="20"/>
                <w:szCs w:val="22"/>
              </w:rPr>
              <w:t>amentary</w:t>
            </w:r>
            <w:r w:rsidRPr="003E216B">
              <w:rPr>
                <w:rFonts w:asciiTheme="majorHAnsi" w:hAnsiTheme="majorHAnsi"/>
                <w:b/>
                <w:sz w:val="20"/>
                <w:szCs w:val="22"/>
              </w:rPr>
              <w:t xml:space="preserve"> Pro</w:t>
            </w:r>
            <w:r w:rsidR="001A0B8F" w:rsidRPr="003E216B">
              <w:rPr>
                <w:rFonts w:asciiTheme="majorHAnsi" w:hAnsiTheme="majorHAnsi"/>
                <w:b/>
                <w:sz w:val="20"/>
                <w:szCs w:val="22"/>
              </w:rPr>
              <w:t>cedure</w:t>
            </w:r>
            <w:r w:rsidRPr="003E216B">
              <w:rPr>
                <w:rFonts w:asciiTheme="majorHAnsi" w:hAnsiTheme="majorHAnsi"/>
                <w:b/>
                <w:sz w:val="20"/>
                <w:szCs w:val="22"/>
              </w:rPr>
              <w:t xml:space="preserve">, </w:t>
            </w:r>
          </w:p>
          <w:p w14:paraId="7AB28140" w14:textId="77777777" w:rsidR="00117641" w:rsidRPr="003E216B" w:rsidRDefault="008D5733" w:rsidP="0074763C">
            <w:pPr>
              <w:rPr>
                <w:rFonts w:asciiTheme="majorHAnsi" w:hAnsiTheme="majorHAnsi"/>
                <w:b/>
                <w:sz w:val="20"/>
                <w:szCs w:val="22"/>
              </w:rPr>
            </w:pPr>
            <w:r w:rsidRPr="003E216B">
              <w:rPr>
                <w:rFonts w:asciiTheme="majorHAnsi" w:hAnsiTheme="majorHAnsi"/>
                <w:b/>
                <w:sz w:val="20"/>
                <w:szCs w:val="22"/>
              </w:rPr>
              <w:t>Marketing Plan</w:t>
            </w:r>
          </w:p>
        </w:tc>
        <w:tc>
          <w:tcPr>
            <w:tcW w:w="3612" w:type="pct"/>
            <w:vAlign w:val="center"/>
          </w:tcPr>
          <w:p w14:paraId="2D15634C" w14:textId="77777777" w:rsidR="00117641" w:rsidRPr="003E216B" w:rsidRDefault="00117641" w:rsidP="0074763C">
            <w:pPr>
              <w:rPr>
                <w:rFonts w:asciiTheme="majorHAnsi" w:hAnsiTheme="majorHAnsi"/>
                <w:sz w:val="20"/>
                <w:szCs w:val="22"/>
              </w:rPr>
            </w:pPr>
          </w:p>
        </w:tc>
      </w:tr>
    </w:tbl>
    <w:p w14:paraId="143BA6BC" w14:textId="77777777" w:rsidR="007813C5" w:rsidRPr="003E216B" w:rsidRDefault="007813C5" w:rsidP="00F22E64">
      <w:pPr>
        <w:rPr>
          <w:rFonts w:asciiTheme="majorHAnsi" w:hAnsiTheme="majorHAnsi"/>
          <w:b/>
          <w:sz w:val="20"/>
          <w:szCs w:val="22"/>
        </w:rPr>
      </w:pPr>
    </w:p>
    <w:p w14:paraId="4F783737" w14:textId="77777777" w:rsidR="00D61C40" w:rsidRPr="00923B4A" w:rsidRDefault="00923B4A" w:rsidP="00F22E64">
      <w:pPr>
        <w:rPr>
          <w:rFonts w:asciiTheme="majorHAnsi" w:hAnsiTheme="majorHAnsi"/>
          <w:sz w:val="20"/>
          <w:szCs w:val="22"/>
        </w:rPr>
      </w:pPr>
      <w:r w:rsidRPr="00923B4A">
        <w:rPr>
          <w:rFonts w:asciiTheme="majorHAnsi" w:hAnsiTheme="majorHAnsi"/>
          <w:sz w:val="20"/>
          <w:szCs w:val="22"/>
        </w:rPr>
        <w:t>12:00 PM</w:t>
      </w:r>
      <w:r w:rsidRPr="00923B4A">
        <w:rPr>
          <w:rFonts w:asciiTheme="majorHAnsi" w:hAnsiTheme="majorHAnsi"/>
          <w:sz w:val="20"/>
          <w:szCs w:val="22"/>
        </w:rPr>
        <w:tab/>
      </w:r>
      <w:r w:rsidRPr="00923B4A">
        <w:rPr>
          <w:rFonts w:asciiTheme="majorHAnsi" w:hAnsiTheme="majorHAnsi"/>
          <w:sz w:val="20"/>
          <w:szCs w:val="22"/>
        </w:rPr>
        <w:tab/>
        <w:t xml:space="preserve"> </w:t>
      </w:r>
      <w:r>
        <w:rPr>
          <w:rFonts w:asciiTheme="majorHAnsi" w:hAnsiTheme="majorHAnsi"/>
          <w:sz w:val="20"/>
          <w:szCs w:val="22"/>
        </w:rPr>
        <w:t xml:space="preserve">    </w:t>
      </w:r>
      <w:r w:rsidRPr="00923B4A">
        <w:rPr>
          <w:rFonts w:asciiTheme="majorHAnsi" w:hAnsiTheme="majorHAnsi"/>
          <w:sz w:val="20"/>
          <w:szCs w:val="22"/>
        </w:rPr>
        <w:t xml:space="preserve"> </w:t>
      </w:r>
      <w:r w:rsidR="00692E35" w:rsidRPr="00923B4A">
        <w:rPr>
          <w:rFonts w:asciiTheme="majorHAnsi" w:hAnsiTheme="majorHAnsi"/>
          <w:sz w:val="20"/>
          <w:szCs w:val="22"/>
        </w:rPr>
        <w:t>Banquet</w:t>
      </w:r>
      <w:r w:rsidR="00CE595F" w:rsidRPr="00923B4A">
        <w:rPr>
          <w:rFonts w:asciiTheme="majorHAnsi" w:hAnsiTheme="majorHAnsi"/>
          <w:sz w:val="20"/>
          <w:szCs w:val="22"/>
        </w:rPr>
        <w:t xml:space="preserve"> </w:t>
      </w:r>
      <w:r w:rsidR="001A0B8F" w:rsidRPr="00923B4A">
        <w:rPr>
          <w:rFonts w:asciiTheme="majorHAnsi" w:hAnsiTheme="majorHAnsi"/>
          <w:sz w:val="20"/>
          <w:szCs w:val="22"/>
        </w:rPr>
        <w:t>with results (Gallery</w:t>
      </w:r>
      <w:r w:rsidR="0000717E" w:rsidRPr="00923B4A">
        <w:rPr>
          <w:rFonts w:asciiTheme="majorHAnsi" w:hAnsiTheme="majorHAnsi"/>
          <w:sz w:val="20"/>
          <w:szCs w:val="22"/>
        </w:rPr>
        <w:t xml:space="preserve"> A, B, &amp; C)</w:t>
      </w:r>
    </w:p>
    <w:sectPr w:rsidR="00D61C40" w:rsidRPr="00923B4A" w:rsidSect="00C57CC0">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A963" w14:textId="77777777" w:rsidR="00487537" w:rsidRDefault="00487537">
      <w:r>
        <w:separator/>
      </w:r>
    </w:p>
  </w:endnote>
  <w:endnote w:type="continuationSeparator" w:id="0">
    <w:p w14:paraId="10BD0F69" w14:textId="77777777" w:rsidR="00487537" w:rsidRDefault="0048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517601"/>
      <w:docPartObj>
        <w:docPartGallery w:val="Page Numbers (Bottom of Page)"/>
        <w:docPartUnique/>
      </w:docPartObj>
    </w:sdtPr>
    <w:sdtEndPr>
      <w:rPr>
        <w:noProof/>
      </w:rPr>
    </w:sdtEndPr>
    <w:sdtContent>
      <w:p w14:paraId="5F2AE255" w14:textId="77777777" w:rsidR="000E7F82" w:rsidRDefault="000E7F82">
        <w:pPr>
          <w:pStyle w:val="Footer"/>
          <w:jc w:val="right"/>
        </w:pPr>
        <w:r>
          <w:fldChar w:fldCharType="begin"/>
        </w:r>
        <w:r>
          <w:instrText xml:space="preserve"> PAGE   \* MERGEFORMAT </w:instrText>
        </w:r>
        <w:r>
          <w:fldChar w:fldCharType="separate"/>
        </w:r>
        <w:r w:rsidR="006959AC">
          <w:rPr>
            <w:noProof/>
          </w:rPr>
          <w:t>2</w:t>
        </w:r>
        <w:r>
          <w:rPr>
            <w:noProof/>
          </w:rPr>
          <w:fldChar w:fldCharType="end"/>
        </w:r>
      </w:p>
    </w:sdtContent>
  </w:sdt>
  <w:p w14:paraId="0B39B1B2" w14:textId="77777777" w:rsidR="002161DD" w:rsidRDefault="002161DD" w:rsidP="000E7F82">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85EC" w14:textId="77777777" w:rsidR="002161DD" w:rsidRDefault="002161DD" w:rsidP="00D262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59AC">
      <w:rPr>
        <w:rStyle w:val="PageNumber"/>
        <w:noProof/>
      </w:rPr>
      <w:t>1</w:t>
    </w:r>
    <w:r>
      <w:rPr>
        <w:rStyle w:val="PageNumber"/>
      </w:rPr>
      <w:fldChar w:fldCharType="end"/>
    </w:r>
  </w:p>
  <w:p w14:paraId="12E581D5" w14:textId="77777777" w:rsidR="002161DD" w:rsidRDefault="002161DD" w:rsidP="00C57F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658B" w14:textId="77777777" w:rsidR="00487537" w:rsidRDefault="00487537">
      <w:r>
        <w:separator/>
      </w:r>
    </w:p>
  </w:footnote>
  <w:footnote w:type="continuationSeparator" w:id="0">
    <w:p w14:paraId="1658F471" w14:textId="77777777" w:rsidR="00487537" w:rsidRDefault="0048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4F"/>
    <w:multiLevelType w:val="hybridMultilevel"/>
    <w:tmpl w:val="DA9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7506"/>
    <w:multiLevelType w:val="hybridMultilevel"/>
    <w:tmpl w:val="9580D0BE"/>
    <w:lvl w:ilvl="0" w:tplc="FE9672E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4998"/>
    <w:multiLevelType w:val="hybridMultilevel"/>
    <w:tmpl w:val="040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85A0A"/>
    <w:multiLevelType w:val="hybridMultilevel"/>
    <w:tmpl w:val="525E6980"/>
    <w:lvl w:ilvl="0" w:tplc="D5E2F6E6">
      <w:start w:val="1"/>
      <w:numFmt w:val="bullet"/>
      <w:lvlText w:val=""/>
      <w:lvlJc w:val="left"/>
      <w:pPr>
        <w:tabs>
          <w:tab w:val="num" w:pos="900"/>
        </w:tabs>
        <w:ind w:left="900" w:hanging="360"/>
      </w:pPr>
      <w:rPr>
        <w:rFonts w:ascii="Symbol" w:hAnsi="Symbol" w:hint="default"/>
        <w:color w:val="auto"/>
        <w:sz w:val="24"/>
        <w:szCs w:val="18"/>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20F0E"/>
    <w:multiLevelType w:val="hybridMultilevel"/>
    <w:tmpl w:val="D1F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B2"/>
    <w:rsid w:val="0000717E"/>
    <w:rsid w:val="000350F5"/>
    <w:rsid w:val="00044978"/>
    <w:rsid w:val="00090408"/>
    <w:rsid w:val="000923DB"/>
    <w:rsid w:val="000A3E86"/>
    <w:rsid w:val="000A47EC"/>
    <w:rsid w:val="000B145A"/>
    <w:rsid w:val="000B1DD9"/>
    <w:rsid w:val="000B4C21"/>
    <w:rsid w:val="000B54B2"/>
    <w:rsid w:val="000E0747"/>
    <w:rsid w:val="000E49B0"/>
    <w:rsid w:val="000E7F82"/>
    <w:rsid w:val="000F0856"/>
    <w:rsid w:val="00106A0F"/>
    <w:rsid w:val="00111BD0"/>
    <w:rsid w:val="00117641"/>
    <w:rsid w:val="001179BF"/>
    <w:rsid w:val="00122862"/>
    <w:rsid w:val="0013096B"/>
    <w:rsid w:val="00132023"/>
    <w:rsid w:val="00137808"/>
    <w:rsid w:val="00146993"/>
    <w:rsid w:val="001752C5"/>
    <w:rsid w:val="001A0B8F"/>
    <w:rsid w:val="001E5A08"/>
    <w:rsid w:val="001E5EF3"/>
    <w:rsid w:val="001E7BC5"/>
    <w:rsid w:val="001F71A0"/>
    <w:rsid w:val="00205527"/>
    <w:rsid w:val="0021064C"/>
    <w:rsid w:val="00212841"/>
    <w:rsid w:val="002161DD"/>
    <w:rsid w:val="0023473A"/>
    <w:rsid w:val="00240CD4"/>
    <w:rsid w:val="0024336F"/>
    <w:rsid w:val="002462D8"/>
    <w:rsid w:val="00256BB8"/>
    <w:rsid w:val="00257E44"/>
    <w:rsid w:val="002C0464"/>
    <w:rsid w:val="002C3249"/>
    <w:rsid w:val="002C3B4E"/>
    <w:rsid w:val="00306421"/>
    <w:rsid w:val="00315C12"/>
    <w:rsid w:val="0033196D"/>
    <w:rsid w:val="00334A17"/>
    <w:rsid w:val="00340293"/>
    <w:rsid w:val="003555B3"/>
    <w:rsid w:val="00362858"/>
    <w:rsid w:val="00367135"/>
    <w:rsid w:val="00375F3C"/>
    <w:rsid w:val="003856C9"/>
    <w:rsid w:val="00387B4E"/>
    <w:rsid w:val="00393AA0"/>
    <w:rsid w:val="00396F08"/>
    <w:rsid w:val="003A587E"/>
    <w:rsid w:val="003A74B8"/>
    <w:rsid w:val="003B45B3"/>
    <w:rsid w:val="003C259F"/>
    <w:rsid w:val="003E216B"/>
    <w:rsid w:val="003F0799"/>
    <w:rsid w:val="003F08BE"/>
    <w:rsid w:val="00413A97"/>
    <w:rsid w:val="0041513F"/>
    <w:rsid w:val="00420302"/>
    <w:rsid w:val="004412C6"/>
    <w:rsid w:val="00461B0B"/>
    <w:rsid w:val="004643A9"/>
    <w:rsid w:val="00465188"/>
    <w:rsid w:val="00484555"/>
    <w:rsid w:val="00487537"/>
    <w:rsid w:val="00492537"/>
    <w:rsid w:val="004B679A"/>
    <w:rsid w:val="004D3A32"/>
    <w:rsid w:val="004F2131"/>
    <w:rsid w:val="00521890"/>
    <w:rsid w:val="00521B34"/>
    <w:rsid w:val="00546279"/>
    <w:rsid w:val="00551BA4"/>
    <w:rsid w:val="0057412B"/>
    <w:rsid w:val="00582390"/>
    <w:rsid w:val="00582C15"/>
    <w:rsid w:val="00592AB0"/>
    <w:rsid w:val="005B0941"/>
    <w:rsid w:val="005F14F1"/>
    <w:rsid w:val="005F1706"/>
    <w:rsid w:val="0060237D"/>
    <w:rsid w:val="00606FC3"/>
    <w:rsid w:val="006159AB"/>
    <w:rsid w:val="0062588A"/>
    <w:rsid w:val="00651BF1"/>
    <w:rsid w:val="00665929"/>
    <w:rsid w:val="00692BF5"/>
    <w:rsid w:val="00692E35"/>
    <w:rsid w:val="006930E5"/>
    <w:rsid w:val="006959AC"/>
    <w:rsid w:val="00695F84"/>
    <w:rsid w:val="006A5C45"/>
    <w:rsid w:val="006D1483"/>
    <w:rsid w:val="006E7EB9"/>
    <w:rsid w:val="006F5785"/>
    <w:rsid w:val="007125BE"/>
    <w:rsid w:val="00713558"/>
    <w:rsid w:val="00725707"/>
    <w:rsid w:val="00762B9D"/>
    <w:rsid w:val="00766492"/>
    <w:rsid w:val="007709D8"/>
    <w:rsid w:val="007813C5"/>
    <w:rsid w:val="00785493"/>
    <w:rsid w:val="007A0BB3"/>
    <w:rsid w:val="007A75FF"/>
    <w:rsid w:val="007B462B"/>
    <w:rsid w:val="007C604A"/>
    <w:rsid w:val="007D359F"/>
    <w:rsid w:val="007D43D9"/>
    <w:rsid w:val="007D6C8E"/>
    <w:rsid w:val="007E5B52"/>
    <w:rsid w:val="007F00F0"/>
    <w:rsid w:val="007F239B"/>
    <w:rsid w:val="007F6A49"/>
    <w:rsid w:val="007F71E8"/>
    <w:rsid w:val="008166D1"/>
    <w:rsid w:val="00831A8C"/>
    <w:rsid w:val="008354B8"/>
    <w:rsid w:val="00861743"/>
    <w:rsid w:val="0086299D"/>
    <w:rsid w:val="008643FD"/>
    <w:rsid w:val="0087147B"/>
    <w:rsid w:val="00881060"/>
    <w:rsid w:val="008855A0"/>
    <w:rsid w:val="008A64C3"/>
    <w:rsid w:val="008B1E36"/>
    <w:rsid w:val="008B29FA"/>
    <w:rsid w:val="008D5733"/>
    <w:rsid w:val="008E5BFC"/>
    <w:rsid w:val="008F0D52"/>
    <w:rsid w:val="00923B4A"/>
    <w:rsid w:val="00927FF9"/>
    <w:rsid w:val="00935077"/>
    <w:rsid w:val="009409E6"/>
    <w:rsid w:val="00967B7D"/>
    <w:rsid w:val="00970677"/>
    <w:rsid w:val="00971CEF"/>
    <w:rsid w:val="009B00F5"/>
    <w:rsid w:val="009B71E3"/>
    <w:rsid w:val="009C6514"/>
    <w:rsid w:val="009C6EE9"/>
    <w:rsid w:val="009E568D"/>
    <w:rsid w:val="00A00CB8"/>
    <w:rsid w:val="00A14285"/>
    <w:rsid w:val="00A3455F"/>
    <w:rsid w:val="00A35E6D"/>
    <w:rsid w:val="00A413D6"/>
    <w:rsid w:val="00A506EA"/>
    <w:rsid w:val="00A56F91"/>
    <w:rsid w:val="00A67CFD"/>
    <w:rsid w:val="00A7169B"/>
    <w:rsid w:val="00A72200"/>
    <w:rsid w:val="00A7533A"/>
    <w:rsid w:val="00A850F9"/>
    <w:rsid w:val="00AA37D4"/>
    <w:rsid w:val="00AC1A4D"/>
    <w:rsid w:val="00AC4B09"/>
    <w:rsid w:val="00AD0070"/>
    <w:rsid w:val="00AF6840"/>
    <w:rsid w:val="00B00D2D"/>
    <w:rsid w:val="00B052DA"/>
    <w:rsid w:val="00B11A0B"/>
    <w:rsid w:val="00B158E0"/>
    <w:rsid w:val="00B32165"/>
    <w:rsid w:val="00B32847"/>
    <w:rsid w:val="00B34641"/>
    <w:rsid w:val="00B366D4"/>
    <w:rsid w:val="00B42132"/>
    <w:rsid w:val="00B61E84"/>
    <w:rsid w:val="00BB4A24"/>
    <w:rsid w:val="00BD33C7"/>
    <w:rsid w:val="00BD4C54"/>
    <w:rsid w:val="00BE0950"/>
    <w:rsid w:val="00C20023"/>
    <w:rsid w:val="00C35C97"/>
    <w:rsid w:val="00C41398"/>
    <w:rsid w:val="00C5259A"/>
    <w:rsid w:val="00C57CC0"/>
    <w:rsid w:val="00C57FF7"/>
    <w:rsid w:val="00C62CA9"/>
    <w:rsid w:val="00C641AA"/>
    <w:rsid w:val="00C64D48"/>
    <w:rsid w:val="00C8454A"/>
    <w:rsid w:val="00C873DF"/>
    <w:rsid w:val="00C9107E"/>
    <w:rsid w:val="00C928E1"/>
    <w:rsid w:val="00C93D28"/>
    <w:rsid w:val="00CA3A95"/>
    <w:rsid w:val="00CB01FB"/>
    <w:rsid w:val="00CB388C"/>
    <w:rsid w:val="00CD0F01"/>
    <w:rsid w:val="00CD4292"/>
    <w:rsid w:val="00CE3F9F"/>
    <w:rsid w:val="00CE595F"/>
    <w:rsid w:val="00D2282A"/>
    <w:rsid w:val="00D262EA"/>
    <w:rsid w:val="00D318E5"/>
    <w:rsid w:val="00D61C40"/>
    <w:rsid w:val="00D87DFC"/>
    <w:rsid w:val="00DA1A6D"/>
    <w:rsid w:val="00DA1A78"/>
    <w:rsid w:val="00DB0399"/>
    <w:rsid w:val="00DE7865"/>
    <w:rsid w:val="00E312B6"/>
    <w:rsid w:val="00E32B4F"/>
    <w:rsid w:val="00E52BE4"/>
    <w:rsid w:val="00E716B2"/>
    <w:rsid w:val="00E77013"/>
    <w:rsid w:val="00E77530"/>
    <w:rsid w:val="00E8298A"/>
    <w:rsid w:val="00E86433"/>
    <w:rsid w:val="00EA4039"/>
    <w:rsid w:val="00ED4C2C"/>
    <w:rsid w:val="00ED4C64"/>
    <w:rsid w:val="00EE146A"/>
    <w:rsid w:val="00EE3DD0"/>
    <w:rsid w:val="00F118B7"/>
    <w:rsid w:val="00F13DF8"/>
    <w:rsid w:val="00F22E64"/>
    <w:rsid w:val="00F23B45"/>
    <w:rsid w:val="00F31FD5"/>
    <w:rsid w:val="00F36BC1"/>
    <w:rsid w:val="00F410FF"/>
    <w:rsid w:val="00F41E96"/>
    <w:rsid w:val="00F4699E"/>
    <w:rsid w:val="00F61B3B"/>
    <w:rsid w:val="00F6373D"/>
    <w:rsid w:val="00F641BB"/>
    <w:rsid w:val="00F71F5E"/>
    <w:rsid w:val="00F721F2"/>
    <w:rsid w:val="00F960C7"/>
    <w:rsid w:val="00FB038A"/>
    <w:rsid w:val="00FC1A2E"/>
    <w:rsid w:val="00FE1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37003C80"/>
  <w15:docId w15:val="{C7C0DC3F-721F-470F-8F63-648132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023"/>
    <w:rPr>
      <w:sz w:val="24"/>
    </w:rPr>
  </w:style>
  <w:style w:type="paragraph" w:styleId="Heading1">
    <w:name w:val="heading 1"/>
    <w:basedOn w:val="Normal"/>
    <w:next w:val="Normal"/>
    <w:qFormat/>
    <w:rsid w:val="00BE0950"/>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0293"/>
    <w:rPr>
      <w:rFonts w:ascii="Tahoma" w:hAnsi="Tahoma" w:cs="Tahoma"/>
      <w:sz w:val="16"/>
      <w:szCs w:val="16"/>
    </w:rPr>
  </w:style>
  <w:style w:type="character" w:styleId="Hyperlink">
    <w:name w:val="Hyperlink"/>
    <w:basedOn w:val="DefaultParagraphFont"/>
    <w:rsid w:val="006F5785"/>
    <w:rPr>
      <w:color w:val="0000FF"/>
      <w:u w:val="single"/>
    </w:rPr>
  </w:style>
  <w:style w:type="character" w:styleId="Strong">
    <w:name w:val="Strong"/>
    <w:basedOn w:val="DefaultParagraphFont"/>
    <w:qFormat/>
    <w:rsid w:val="00BE0950"/>
    <w:rPr>
      <w:b/>
      <w:bCs/>
    </w:rPr>
  </w:style>
  <w:style w:type="paragraph" w:styleId="Footer">
    <w:name w:val="footer"/>
    <w:basedOn w:val="Normal"/>
    <w:link w:val="FooterChar"/>
    <w:uiPriority w:val="99"/>
    <w:rsid w:val="00C57FF7"/>
    <w:pPr>
      <w:tabs>
        <w:tab w:val="center" w:pos="4320"/>
        <w:tab w:val="right" w:pos="8640"/>
      </w:tabs>
    </w:pPr>
  </w:style>
  <w:style w:type="character" w:styleId="PageNumber">
    <w:name w:val="page number"/>
    <w:basedOn w:val="DefaultParagraphFont"/>
    <w:rsid w:val="00C57FF7"/>
  </w:style>
  <w:style w:type="paragraph" w:styleId="Header">
    <w:name w:val="header"/>
    <w:basedOn w:val="Normal"/>
    <w:link w:val="HeaderChar"/>
    <w:rsid w:val="0057412B"/>
    <w:pPr>
      <w:tabs>
        <w:tab w:val="center" w:pos="4680"/>
        <w:tab w:val="right" w:pos="9360"/>
      </w:tabs>
    </w:pPr>
  </w:style>
  <w:style w:type="character" w:customStyle="1" w:styleId="HeaderChar">
    <w:name w:val="Header Char"/>
    <w:basedOn w:val="DefaultParagraphFont"/>
    <w:link w:val="Header"/>
    <w:rsid w:val="0057412B"/>
    <w:rPr>
      <w:sz w:val="24"/>
    </w:rPr>
  </w:style>
  <w:style w:type="paragraph" w:styleId="ListParagraph">
    <w:name w:val="List Paragraph"/>
    <w:basedOn w:val="Normal"/>
    <w:uiPriority w:val="34"/>
    <w:qFormat/>
    <w:rsid w:val="00695F84"/>
    <w:pPr>
      <w:ind w:left="720"/>
      <w:contextualSpacing/>
    </w:pPr>
  </w:style>
  <w:style w:type="character" w:customStyle="1" w:styleId="FooterChar">
    <w:name w:val="Footer Char"/>
    <w:basedOn w:val="DefaultParagraphFont"/>
    <w:link w:val="Footer"/>
    <w:uiPriority w:val="99"/>
    <w:rsid w:val="000E7F82"/>
    <w:rPr>
      <w:sz w:val="24"/>
    </w:rPr>
  </w:style>
  <w:style w:type="character" w:styleId="UnresolvedMention">
    <w:name w:val="Unresolved Mention"/>
    <w:basedOn w:val="DefaultParagraphFont"/>
    <w:uiPriority w:val="99"/>
    <w:semiHidden/>
    <w:unhideWhenUsed/>
    <w:rsid w:val="00396F08"/>
    <w:rPr>
      <w:color w:val="605E5C"/>
      <w:shd w:val="clear" w:color="auto" w:fill="E1DFDD"/>
    </w:rPr>
  </w:style>
  <w:style w:type="character" w:styleId="FollowedHyperlink">
    <w:name w:val="FollowedHyperlink"/>
    <w:basedOn w:val="DefaultParagraphFont"/>
    <w:semiHidden/>
    <w:unhideWhenUsed/>
    <w:rsid w:val="0076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495">
      <w:bodyDiv w:val="1"/>
      <w:marLeft w:val="0"/>
      <w:marRight w:val="0"/>
      <w:marTop w:val="0"/>
      <w:marBottom w:val="0"/>
      <w:divBdr>
        <w:top w:val="none" w:sz="0" w:space="0" w:color="auto"/>
        <w:left w:val="none" w:sz="0" w:space="0" w:color="auto"/>
        <w:bottom w:val="none" w:sz="0" w:space="0" w:color="auto"/>
        <w:right w:val="none" w:sz="0" w:space="0" w:color="auto"/>
      </w:divBdr>
    </w:div>
    <w:div w:id="227808761">
      <w:bodyDiv w:val="1"/>
      <w:marLeft w:val="0"/>
      <w:marRight w:val="0"/>
      <w:marTop w:val="0"/>
      <w:marBottom w:val="0"/>
      <w:divBdr>
        <w:top w:val="none" w:sz="0" w:space="0" w:color="auto"/>
        <w:left w:val="none" w:sz="0" w:space="0" w:color="auto"/>
        <w:bottom w:val="none" w:sz="0" w:space="0" w:color="auto"/>
        <w:right w:val="none" w:sz="0" w:space="0" w:color="auto"/>
      </w:divBdr>
    </w:div>
    <w:div w:id="249972588">
      <w:bodyDiv w:val="1"/>
      <w:marLeft w:val="0"/>
      <w:marRight w:val="0"/>
      <w:marTop w:val="0"/>
      <w:marBottom w:val="0"/>
      <w:divBdr>
        <w:top w:val="none" w:sz="0" w:space="0" w:color="auto"/>
        <w:left w:val="none" w:sz="0" w:space="0" w:color="auto"/>
        <w:bottom w:val="none" w:sz="0" w:space="0" w:color="auto"/>
        <w:right w:val="none" w:sz="0" w:space="0" w:color="auto"/>
      </w:divBdr>
    </w:div>
    <w:div w:id="719549128">
      <w:bodyDiv w:val="1"/>
      <w:marLeft w:val="0"/>
      <w:marRight w:val="0"/>
      <w:marTop w:val="0"/>
      <w:marBottom w:val="0"/>
      <w:divBdr>
        <w:top w:val="none" w:sz="0" w:space="0" w:color="auto"/>
        <w:left w:val="none" w:sz="0" w:space="0" w:color="auto"/>
        <w:bottom w:val="none" w:sz="0" w:space="0" w:color="auto"/>
        <w:right w:val="none" w:sz="0" w:space="0" w:color="auto"/>
      </w:divBdr>
    </w:div>
    <w:div w:id="1279408953">
      <w:bodyDiv w:val="1"/>
      <w:marLeft w:val="0"/>
      <w:marRight w:val="0"/>
      <w:marTop w:val="0"/>
      <w:marBottom w:val="0"/>
      <w:divBdr>
        <w:top w:val="none" w:sz="0" w:space="0" w:color="auto"/>
        <w:left w:val="none" w:sz="0" w:space="0" w:color="auto"/>
        <w:bottom w:val="none" w:sz="0" w:space="0" w:color="auto"/>
        <w:right w:val="none" w:sz="0" w:space="0" w:color="auto"/>
      </w:divBdr>
    </w:div>
    <w:div w:id="20031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daged.org/adviso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FFA LEADERSHIP DEVELOPMENT EVENTS</vt:lpstr>
    </vt:vector>
  </TitlesOfParts>
  <Company>SDSU</Company>
  <LinksUpToDate>false</LinksUpToDate>
  <CharactersWithSpaces>5077</CharactersWithSpaces>
  <SharedDoc>false</SharedDoc>
  <HLinks>
    <vt:vector size="6" baseType="variant">
      <vt:variant>
        <vt:i4>6422585</vt:i4>
      </vt:variant>
      <vt:variant>
        <vt:i4>0</vt:i4>
      </vt:variant>
      <vt:variant>
        <vt:i4>0</vt:i4>
      </vt:variant>
      <vt:variant>
        <vt:i4>5</vt:i4>
      </vt:variant>
      <vt:variant>
        <vt:lpwstr>http://www.northwest.net/parlipro/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LEADERSHIP DEVELOPMENT EVENTS</dc:title>
  <dc:creator>Michelle L Nelson</dc:creator>
  <cp:lastModifiedBy>Hamilton, April Michelle - SDSU Student</cp:lastModifiedBy>
  <cp:revision>2</cp:revision>
  <cp:lastPrinted>2019-11-20T15:52:00Z</cp:lastPrinted>
  <dcterms:created xsi:type="dcterms:W3CDTF">2022-11-21T17:27:00Z</dcterms:created>
  <dcterms:modified xsi:type="dcterms:W3CDTF">2022-11-21T17:27:00Z</dcterms:modified>
</cp:coreProperties>
</file>